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AE8" w:rsidRPr="006E6538" w:rsidRDefault="008F4AE8" w:rsidP="008F4AE8">
      <w:pPr>
        <w:jc w:val="center"/>
        <w:rPr>
          <w:rFonts w:ascii="Lucida Bright" w:hAnsi="Lucida Bright"/>
          <w:b/>
          <w:sz w:val="22"/>
        </w:rPr>
      </w:pPr>
      <w:r w:rsidRPr="006E6538">
        <w:rPr>
          <w:rFonts w:ascii="Lucida Bright" w:hAnsi="Lucida Bright"/>
          <w:b/>
          <w:sz w:val="22"/>
        </w:rPr>
        <w:t>Genius of Freedom: The Douglass Monument</w:t>
      </w:r>
    </w:p>
    <w:p w:rsidR="008F4AE8" w:rsidRPr="006E6538" w:rsidRDefault="008F4AE8" w:rsidP="008F4AE8">
      <w:pPr>
        <w:jc w:val="center"/>
        <w:rPr>
          <w:rFonts w:ascii="Lucida Bright" w:hAnsi="Lucida Bright"/>
          <w:b/>
          <w:sz w:val="22"/>
        </w:rPr>
      </w:pPr>
      <w:r w:rsidRPr="006E6538">
        <w:rPr>
          <w:rFonts w:ascii="Lucida Bright" w:hAnsi="Lucida Bright"/>
          <w:b/>
          <w:sz w:val="22"/>
        </w:rPr>
        <w:t xml:space="preserve">Worksheet </w:t>
      </w:r>
      <w:r w:rsidR="004D7716" w:rsidRPr="006E6538">
        <w:rPr>
          <w:rFonts w:ascii="Lucida Bright" w:hAnsi="Lucida Bright"/>
          <w:b/>
          <w:sz w:val="22"/>
        </w:rPr>
        <w:t>B</w:t>
      </w:r>
      <w:r w:rsidRPr="006E6538">
        <w:rPr>
          <w:rFonts w:ascii="Lucida Bright" w:hAnsi="Lucida Bright"/>
          <w:b/>
          <w:sz w:val="22"/>
        </w:rPr>
        <w:t xml:space="preserve">: </w:t>
      </w:r>
      <w:r w:rsidR="004D7716" w:rsidRPr="006E6538">
        <w:rPr>
          <w:rFonts w:ascii="Lucida Bright" w:hAnsi="Lucida Bright"/>
          <w:b/>
          <w:sz w:val="22"/>
        </w:rPr>
        <w:t>Inscription</w:t>
      </w:r>
      <w:r w:rsidRPr="006E6538">
        <w:rPr>
          <w:rFonts w:ascii="Lucida Bright" w:hAnsi="Lucida Bright"/>
          <w:b/>
          <w:sz w:val="22"/>
        </w:rPr>
        <w:t xml:space="preserve"> Analysis</w:t>
      </w:r>
      <w:r w:rsidR="0027201A">
        <w:rPr>
          <w:rFonts w:ascii="Lucida Bright" w:hAnsi="Lucida Bright"/>
          <w:b/>
          <w:sz w:val="22"/>
        </w:rPr>
        <w:t xml:space="preserve"> </w:t>
      </w:r>
      <w:r w:rsidR="0027201A">
        <w:rPr>
          <w:rFonts w:ascii="Lucida Bright" w:hAnsi="Lucida Bright"/>
          <w:b/>
          <w:color w:val="0000CC"/>
        </w:rPr>
        <w:t>Answer Key</w:t>
      </w:r>
      <w:bookmarkStart w:id="0" w:name="_GoBack"/>
      <w:bookmarkEnd w:id="0"/>
    </w:p>
    <w:p w:rsidR="00561D71" w:rsidRPr="006E6538" w:rsidRDefault="00561D71" w:rsidP="008F4AE8">
      <w:pPr>
        <w:jc w:val="center"/>
        <w:rPr>
          <w:rFonts w:ascii="Lucida Bright" w:hAnsi="Lucida Bright"/>
          <w:b/>
          <w:sz w:val="22"/>
        </w:rPr>
      </w:pPr>
    </w:p>
    <w:p w:rsidR="00A92669" w:rsidRPr="006E6538" w:rsidRDefault="004D7716" w:rsidP="004D7716">
      <w:pPr>
        <w:rPr>
          <w:rFonts w:ascii="Lucida Bright" w:hAnsi="Lucida Bright"/>
          <w:sz w:val="22"/>
        </w:rPr>
      </w:pPr>
      <w:r w:rsidRPr="006E6538">
        <w:rPr>
          <w:rFonts w:ascii="Lucida Bright" w:hAnsi="Lucida Bright"/>
          <w:sz w:val="22"/>
        </w:rPr>
        <w:t>The Douglass Monument is inscribed on three sides (North, West and East). Work in your group to an</w:t>
      </w:r>
      <w:r w:rsidR="00722D0E" w:rsidRPr="006E6538">
        <w:rPr>
          <w:rFonts w:ascii="Lucida Bright" w:hAnsi="Lucida Bright"/>
          <w:sz w:val="22"/>
        </w:rPr>
        <w:t>alyze your assigned inscription from the Exhibit based on the following questions:</w:t>
      </w:r>
    </w:p>
    <w:p w:rsidR="00722D0E" w:rsidRPr="006E6538" w:rsidRDefault="00722D0E" w:rsidP="00722D0E">
      <w:pPr>
        <w:pStyle w:val="ListParagraph"/>
        <w:numPr>
          <w:ilvl w:val="0"/>
          <w:numId w:val="4"/>
        </w:numPr>
        <w:rPr>
          <w:rFonts w:ascii="Lucida Bright" w:hAnsi="Lucida Bright"/>
          <w:sz w:val="22"/>
        </w:rPr>
      </w:pPr>
      <w:r w:rsidRPr="006E6538">
        <w:rPr>
          <w:rFonts w:ascii="Lucida Bright" w:hAnsi="Lucida Bright"/>
          <w:sz w:val="22"/>
        </w:rPr>
        <w:t>Paraphrase the inscription.</w:t>
      </w:r>
    </w:p>
    <w:p w:rsidR="00722D0E" w:rsidRPr="006E6538" w:rsidRDefault="007866C7" w:rsidP="00722D0E">
      <w:pPr>
        <w:pStyle w:val="ListParagraph"/>
        <w:numPr>
          <w:ilvl w:val="0"/>
          <w:numId w:val="4"/>
        </w:numPr>
        <w:rPr>
          <w:rFonts w:ascii="Lucida Bright" w:hAnsi="Lucida Bright"/>
          <w:sz w:val="22"/>
        </w:rPr>
      </w:pPr>
      <w:r w:rsidRPr="006E6538">
        <w:rPr>
          <w:rFonts w:ascii="Lucida Bright" w:hAnsi="Lucida Bright"/>
          <w:sz w:val="22"/>
        </w:rPr>
        <w:t>Imagine that you are Sidney W. Edwards, the statue’s sculptor. You are at the dedication ceremony for the statue and are asked by the press why you selected that particular quotation from Douglass, above all others, to include on the statue. How would you respond?</w:t>
      </w:r>
    </w:p>
    <w:p w:rsidR="004D7716" w:rsidRPr="006E6538" w:rsidRDefault="004D7716" w:rsidP="004D7716">
      <w:pPr>
        <w:rPr>
          <w:rFonts w:ascii="Lucida Bright" w:hAnsi="Lucida Bright"/>
          <w:sz w:val="22"/>
        </w:rPr>
      </w:pPr>
    </w:p>
    <w:p w:rsidR="004D7716" w:rsidRPr="006E6538" w:rsidRDefault="00722D0E" w:rsidP="004D7716">
      <w:pPr>
        <w:rPr>
          <w:rFonts w:ascii="Lucida Bright" w:hAnsi="Lucida Bright"/>
          <w:sz w:val="22"/>
        </w:rPr>
      </w:pPr>
      <w:r w:rsidRPr="006E6538">
        <w:rPr>
          <w:rFonts w:ascii="Lucida Bright" w:hAnsi="Lucida Bright"/>
          <w:sz w:val="22"/>
        </w:rPr>
        <w:t>East Side Group:</w:t>
      </w:r>
    </w:p>
    <w:p w:rsidR="00722D0E" w:rsidRPr="006E6538" w:rsidRDefault="00722D0E" w:rsidP="004D7716">
      <w:pPr>
        <w:rPr>
          <w:rFonts w:ascii="Lucida Bright" w:hAnsi="Lucida Bright"/>
          <w:sz w:val="22"/>
        </w:rPr>
      </w:pPr>
      <w:r w:rsidRPr="006E6538">
        <w:rPr>
          <w:rFonts w:ascii="Lucida Bright" w:hAnsi="Lucida Bright"/>
          <w:noProof/>
          <w:sz w:val="22"/>
        </w:rPr>
        <w:drawing>
          <wp:inline distT="0" distB="0" distL="0" distR="0">
            <wp:extent cx="5486400" cy="2224505"/>
            <wp:effectExtent l="0" t="0" r="0" b="1079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86400" cy="2224505"/>
                    </a:xfrm>
                    <a:prstGeom prst="rect">
                      <a:avLst/>
                    </a:prstGeom>
                    <a:noFill/>
                    <a:ln>
                      <a:noFill/>
                    </a:ln>
                  </pic:spPr>
                </pic:pic>
              </a:graphicData>
            </a:graphic>
          </wp:inline>
        </w:drawing>
      </w:r>
    </w:p>
    <w:p w:rsidR="00722D0E" w:rsidRPr="006E6538" w:rsidRDefault="004A05AC" w:rsidP="004A05AC">
      <w:pPr>
        <w:pStyle w:val="ListParagraph"/>
        <w:numPr>
          <w:ilvl w:val="0"/>
          <w:numId w:val="7"/>
        </w:numPr>
        <w:rPr>
          <w:rFonts w:ascii="Lucida Bright" w:hAnsi="Lucida Bright"/>
          <w:i/>
          <w:sz w:val="22"/>
        </w:rPr>
      </w:pPr>
      <w:r w:rsidRPr="006E6538">
        <w:rPr>
          <w:rFonts w:ascii="Lucida Bright" w:hAnsi="Lucida Bright"/>
          <w:i/>
          <w:sz w:val="22"/>
        </w:rPr>
        <w:t xml:space="preserve">Prompt 1: America is exceptional as a country able to remedy past errors (“growth of reform”) and develop in support of </w:t>
      </w:r>
      <w:r w:rsidR="003F5B42" w:rsidRPr="006E6538">
        <w:rPr>
          <w:rFonts w:ascii="Lucida Bright" w:hAnsi="Lucida Bright"/>
          <w:i/>
          <w:sz w:val="22"/>
        </w:rPr>
        <w:t>basic human rights such as liberty and humanity.</w:t>
      </w:r>
    </w:p>
    <w:p w:rsidR="003F5B42" w:rsidRPr="006E6538" w:rsidRDefault="003F5B42" w:rsidP="004A05AC">
      <w:pPr>
        <w:pStyle w:val="ListParagraph"/>
        <w:numPr>
          <w:ilvl w:val="0"/>
          <w:numId w:val="7"/>
        </w:numPr>
        <w:rPr>
          <w:rFonts w:ascii="Lucida Bright" w:hAnsi="Lucida Bright"/>
          <w:i/>
          <w:sz w:val="22"/>
        </w:rPr>
      </w:pPr>
      <w:r w:rsidRPr="006E6538">
        <w:rPr>
          <w:rFonts w:ascii="Lucida Bright" w:hAnsi="Lucida Bright"/>
          <w:i/>
          <w:sz w:val="22"/>
        </w:rPr>
        <w:t xml:space="preserve">Prompt 2: The Dred Scott decision was a “black mark” in American history, </w:t>
      </w:r>
      <w:r w:rsidR="0058493E" w:rsidRPr="006E6538">
        <w:rPr>
          <w:rFonts w:ascii="Lucida Bright" w:hAnsi="Lucida Bright"/>
          <w:i/>
          <w:sz w:val="22"/>
        </w:rPr>
        <w:t>in which slavery was supported by the highest court of the land. Ironically, this decision galvanized the abolitionists to respond with greater force, unifying and strengthening the Republican Party. As sculptor, I not only wanted to acknowledge Douglass’ comments on this decision, but also to capture his optimism and hope for the ultimate American response.</w:t>
      </w:r>
    </w:p>
    <w:p w:rsidR="00722D0E" w:rsidRDefault="00722D0E" w:rsidP="004A05AC"/>
    <w:p w:rsidR="006E6538" w:rsidRDefault="006E6538" w:rsidP="004A05AC"/>
    <w:p w:rsidR="006E6538" w:rsidRDefault="006E6538" w:rsidP="004A05AC"/>
    <w:p w:rsidR="006E6538" w:rsidRDefault="006E6538" w:rsidP="004A05AC"/>
    <w:p w:rsidR="006E6538" w:rsidRDefault="006E6538" w:rsidP="004A05AC"/>
    <w:p w:rsidR="006E6538" w:rsidRDefault="006E6538" w:rsidP="004A05AC"/>
    <w:p w:rsidR="006E6538" w:rsidRDefault="006E6538" w:rsidP="004A05AC"/>
    <w:p w:rsidR="006E6538" w:rsidRDefault="006E6538" w:rsidP="004A05AC"/>
    <w:p w:rsidR="006E6538" w:rsidRDefault="006E6538" w:rsidP="004A05AC"/>
    <w:p w:rsidR="006E6538" w:rsidRDefault="006E6538" w:rsidP="004A05AC"/>
    <w:p w:rsidR="006E6538" w:rsidRDefault="006E6538" w:rsidP="004A05AC"/>
    <w:p w:rsidR="006E6538" w:rsidRPr="006E6538" w:rsidRDefault="006E6538" w:rsidP="004A05AC">
      <w:pPr>
        <w:rPr>
          <w:rFonts w:ascii="Lucida Bright" w:hAnsi="Lucida Bright"/>
          <w:sz w:val="22"/>
        </w:rPr>
      </w:pPr>
    </w:p>
    <w:p w:rsidR="004A05AC" w:rsidRPr="006E6538" w:rsidRDefault="004A05AC" w:rsidP="004A05AC">
      <w:pPr>
        <w:rPr>
          <w:rFonts w:ascii="Lucida Bright" w:hAnsi="Lucida Bright"/>
          <w:sz w:val="22"/>
        </w:rPr>
      </w:pPr>
    </w:p>
    <w:p w:rsidR="00722D0E" w:rsidRPr="006E6538" w:rsidRDefault="00722D0E" w:rsidP="004D7716">
      <w:pPr>
        <w:rPr>
          <w:rFonts w:ascii="Lucida Bright" w:hAnsi="Lucida Bright"/>
          <w:sz w:val="22"/>
        </w:rPr>
      </w:pPr>
      <w:r w:rsidRPr="006E6538">
        <w:rPr>
          <w:rFonts w:ascii="Lucida Bright" w:hAnsi="Lucida Bright"/>
          <w:sz w:val="22"/>
        </w:rPr>
        <w:lastRenderedPageBreak/>
        <w:t>West Side Group:</w:t>
      </w:r>
    </w:p>
    <w:p w:rsidR="00722D0E" w:rsidRPr="006E6538" w:rsidRDefault="00722D0E" w:rsidP="004D7716">
      <w:pPr>
        <w:rPr>
          <w:rFonts w:ascii="Lucida Bright" w:hAnsi="Lucida Bright"/>
          <w:sz w:val="22"/>
        </w:rPr>
      </w:pPr>
      <w:r w:rsidRPr="006E6538">
        <w:rPr>
          <w:rFonts w:ascii="Lucida Bright" w:hAnsi="Lucida Bright"/>
          <w:noProof/>
          <w:sz w:val="22"/>
        </w:rPr>
        <w:drawing>
          <wp:inline distT="0" distB="0" distL="0" distR="0">
            <wp:extent cx="5486400" cy="1868168"/>
            <wp:effectExtent l="0" t="0" r="0" b="1206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1868168"/>
                    </a:xfrm>
                    <a:prstGeom prst="rect">
                      <a:avLst/>
                    </a:prstGeom>
                    <a:noFill/>
                    <a:ln>
                      <a:noFill/>
                    </a:ln>
                  </pic:spPr>
                </pic:pic>
              </a:graphicData>
            </a:graphic>
          </wp:inline>
        </w:drawing>
      </w:r>
    </w:p>
    <w:p w:rsidR="00722D0E" w:rsidRPr="006E6538" w:rsidRDefault="00722D0E" w:rsidP="004D7716">
      <w:pPr>
        <w:rPr>
          <w:rFonts w:ascii="Lucida Bright" w:hAnsi="Lucida Bright"/>
          <w:sz w:val="22"/>
        </w:rPr>
      </w:pPr>
    </w:p>
    <w:p w:rsidR="006C1B0F" w:rsidRPr="006E6538" w:rsidRDefault="006C1B0F" w:rsidP="006C1B0F">
      <w:pPr>
        <w:pStyle w:val="ListParagraph"/>
        <w:numPr>
          <w:ilvl w:val="0"/>
          <w:numId w:val="7"/>
        </w:numPr>
        <w:rPr>
          <w:rFonts w:ascii="Lucida Bright" w:hAnsi="Lucida Bright"/>
          <w:i/>
          <w:sz w:val="22"/>
        </w:rPr>
      </w:pPr>
      <w:r w:rsidRPr="006E6538">
        <w:rPr>
          <w:rFonts w:ascii="Lucida Bright" w:hAnsi="Lucida Bright"/>
          <w:i/>
          <w:sz w:val="22"/>
        </w:rPr>
        <w:t>Prompt 1: Both practical and spiritual/artistic motivations are necessary to explain humanity’s growth. Honesty, virtue and spiritual guidance are essential human qualities.</w:t>
      </w:r>
    </w:p>
    <w:p w:rsidR="006C1B0F" w:rsidRPr="006E6538" w:rsidRDefault="006C1B0F" w:rsidP="004D45AD">
      <w:pPr>
        <w:pStyle w:val="ListParagraph"/>
        <w:numPr>
          <w:ilvl w:val="0"/>
          <w:numId w:val="7"/>
        </w:numPr>
        <w:rPr>
          <w:rFonts w:ascii="Lucida Bright" w:hAnsi="Lucida Bright"/>
          <w:i/>
          <w:sz w:val="22"/>
        </w:rPr>
      </w:pPr>
      <w:r w:rsidRPr="006E6538">
        <w:rPr>
          <w:rFonts w:ascii="Lucida Bright" w:hAnsi="Lucida Bright"/>
          <w:i/>
          <w:sz w:val="22"/>
        </w:rPr>
        <w:t xml:space="preserve">Prompt 2: </w:t>
      </w:r>
      <w:r w:rsidR="004D45AD" w:rsidRPr="006E6538">
        <w:rPr>
          <w:rFonts w:ascii="Lucida Bright" w:hAnsi="Lucida Bright"/>
          <w:i/>
          <w:sz w:val="22"/>
        </w:rPr>
        <w:t xml:space="preserve">As sculptor, I wanted to capture Douglass’ thoughts on the abolition of slavery (“West Indian emancipation”) in a British colony well before slavery was abolished in the United States. I wanted </w:t>
      </w:r>
      <w:r w:rsidR="00A12995" w:rsidRPr="006E6538">
        <w:rPr>
          <w:rFonts w:ascii="Lucida Bright" w:hAnsi="Lucida Bright"/>
          <w:i/>
          <w:sz w:val="22"/>
        </w:rPr>
        <w:t xml:space="preserve">capture Douglass’ </w:t>
      </w:r>
      <w:r w:rsidR="007F2FCD" w:rsidRPr="006E6538">
        <w:rPr>
          <w:rFonts w:ascii="Lucida Bright" w:hAnsi="Lucida Bright"/>
          <w:i/>
          <w:sz w:val="22"/>
        </w:rPr>
        <w:t>focus on the attributes of honesty, virtue and spirit that he believed guided the British in that momentous decision, and highlight the need for those same qualities needed for American emancipation.</w:t>
      </w:r>
    </w:p>
    <w:p w:rsidR="006C1B0F" w:rsidRDefault="006C1B0F" w:rsidP="004D7716"/>
    <w:p w:rsidR="00722D0E" w:rsidRDefault="00722D0E" w:rsidP="004D7716">
      <w:r>
        <w:t>North Side Group:</w:t>
      </w:r>
    </w:p>
    <w:p w:rsidR="00722D0E" w:rsidRDefault="00722D0E" w:rsidP="004D7716">
      <w:r>
        <w:rPr>
          <w:noProof/>
        </w:rPr>
        <w:drawing>
          <wp:inline distT="0" distB="0" distL="0" distR="0">
            <wp:extent cx="5486400" cy="1710047"/>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1710047"/>
                    </a:xfrm>
                    <a:prstGeom prst="rect">
                      <a:avLst/>
                    </a:prstGeom>
                    <a:noFill/>
                    <a:ln>
                      <a:noFill/>
                    </a:ln>
                  </pic:spPr>
                </pic:pic>
              </a:graphicData>
            </a:graphic>
          </wp:inline>
        </w:drawing>
      </w:r>
    </w:p>
    <w:p w:rsidR="000F61FC" w:rsidRPr="006E6538" w:rsidRDefault="000F61FC" w:rsidP="000F61FC">
      <w:pPr>
        <w:pStyle w:val="ListParagraph"/>
        <w:numPr>
          <w:ilvl w:val="0"/>
          <w:numId w:val="7"/>
        </w:numPr>
        <w:rPr>
          <w:i/>
        </w:rPr>
      </w:pPr>
      <w:r w:rsidRPr="006E6538">
        <w:rPr>
          <w:i/>
        </w:rPr>
        <w:t xml:space="preserve">Prompt 1: </w:t>
      </w:r>
      <w:r w:rsidR="00FC5D9D" w:rsidRPr="006E6538">
        <w:rPr>
          <w:i/>
        </w:rPr>
        <w:t xml:space="preserve">There are basic human rights, so basic that they are clear to all men and to God. </w:t>
      </w:r>
    </w:p>
    <w:p w:rsidR="000F61FC" w:rsidRPr="006E6538" w:rsidRDefault="000F61FC" w:rsidP="00FC5D9D">
      <w:pPr>
        <w:pStyle w:val="ListParagraph"/>
        <w:numPr>
          <w:ilvl w:val="0"/>
          <w:numId w:val="7"/>
        </w:numPr>
        <w:rPr>
          <w:i/>
        </w:rPr>
      </w:pPr>
      <w:r w:rsidRPr="006E6538">
        <w:rPr>
          <w:i/>
        </w:rPr>
        <w:t>Prompt 2:</w:t>
      </w:r>
      <w:r w:rsidR="006F25A0" w:rsidRPr="006E6538">
        <w:rPr>
          <w:i/>
        </w:rPr>
        <w:t xml:space="preserve"> As sculptor, I wanted to emphasize the basic human right of freedom that Douglass advocated. Douglass was religious and believed in God’s righteousness, hence his statement that if even only one person can see God’s view on basic human rights, he/she has the power of a majority.</w:t>
      </w:r>
    </w:p>
    <w:sectPr w:rsidR="000F61FC" w:rsidRPr="006E6538" w:rsidSect="005257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16C3E"/>
    <w:multiLevelType w:val="hybridMultilevel"/>
    <w:tmpl w:val="C3E00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AD5437"/>
    <w:multiLevelType w:val="hybridMultilevel"/>
    <w:tmpl w:val="F12E3BF6"/>
    <w:lvl w:ilvl="0" w:tplc="50702B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E0C3271"/>
    <w:multiLevelType w:val="hybridMultilevel"/>
    <w:tmpl w:val="BD16A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201165"/>
    <w:multiLevelType w:val="hybridMultilevel"/>
    <w:tmpl w:val="2C1CA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0A351A"/>
    <w:multiLevelType w:val="hybridMultilevel"/>
    <w:tmpl w:val="A8D8D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826F99"/>
    <w:multiLevelType w:val="hybridMultilevel"/>
    <w:tmpl w:val="07886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985256"/>
    <w:multiLevelType w:val="hybridMultilevel"/>
    <w:tmpl w:val="E7B0E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AE8"/>
    <w:rsid w:val="000A6A7E"/>
    <w:rsid w:val="000F61FC"/>
    <w:rsid w:val="0027201A"/>
    <w:rsid w:val="00295125"/>
    <w:rsid w:val="003F5B42"/>
    <w:rsid w:val="004816A5"/>
    <w:rsid w:val="004A05AC"/>
    <w:rsid w:val="004D45AD"/>
    <w:rsid w:val="004D7716"/>
    <w:rsid w:val="004F7B69"/>
    <w:rsid w:val="0052577C"/>
    <w:rsid w:val="00561D71"/>
    <w:rsid w:val="0058493E"/>
    <w:rsid w:val="005C5E37"/>
    <w:rsid w:val="0063473A"/>
    <w:rsid w:val="006C1B0F"/>
    <w:rsid w:val="006E6538"/>
    <w:rsid w:val="006F25A0"/>
    <w:rsid w:val="00722D0E"/>
    <w:rsid w:val="00762912"/>
    <w:rsid w:val="007866C7"/>
    <w:rsid w:val="007F2FCD"/>
    <w:rsid w:val="008F4AE8"/>
    <w:rsid w:val="0090488E"/>
    <w:rsid w:val="009D27D8"/>
    <w:rsid w:val="00A12995"/>
    <w:rsid w:val="00A92669"/>
    <w:rsid w:val="00AB4B03"/>
    <w:rsid w:val="00BD7630"/>
    <w:rsid w:val="00C3356A"/>
    <w:rsid w:val="00C5790E"/>
    <w:rsid w:val="00D41FF6"/>
    <w:rsid w:val="00DE172D"/>
    <w:rsid w:val="00F225ED"/>
    <w:rsid w:val="00F25FF9"/>
    <w:rsid w:val="00FC5D9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A7E"/>
    <w:pPr>
      <w:ind w:left="720"/>
      <w:contextualSpacing/>
    </w:pPr>
  </w:style>
  <w:style w:type="character" w:styleId="Hyperlink">
    <w:name w:val="Hyperlink"/>
    <w:basedOn w:val="DefaultParagraphFont"/>
    <w:uiPriority w:val="99"/>
    <w:unhideWhenUsed/>
    <w:rsid w:val="000A6A7E"/>
    <w:rPr>
      <w:color w:val="0000FF" w:themeColor="hyperlink"/>
      <w:u w:val="single"/>
    </w:rPr>
  </w:style>
  <w:style w:type="paragraph" w:styleId="BalloonText">
    <w:name w:val="Balloon Text"/>
    <w:basedOn w:val="Normal"/>
    <w:link w:val="BalloonTextChar"/>
    <w:uiPriority w:val="99"/>
    <w:semiHidden/>
    <w:unhideWhenUsed/>
    <w:rsid w:val="00AB4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4B03"/>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A7E"/>
    <w:pPr>
      <w:ind w:left="720"/>
      <w:contextualSpacing/>
    </w:pPr>
  </w:style>
  <w:style w:type="character" w:styleId="Hyperlink">
    <w:name w:val="Hyperlink"/>
    <w:basedOn w:val="DefaultParagraphFont"/>
    <w:uiPriority w:val="99"/>
    <w:unhideWhenUsed/>
    <w:rsid w:val="000A6A7E"/>
    <w:rPr>
      <w:color w:val="0000FF" w:themeColor="hyperlink"/>
      <w:u w:val="single"/>
    </w:rPr>
  </w:style>
  <w:style w:type="paragraph" w:styleId="BalloonText">
    <w:name w:val="Balloon Text"/>
    <w:basedOn w:val="Normal"/>
    <w:link w:val="BalloonTextChar"/>
    <w:uiPriority w:val="99"/>
    <w:semiHidden/>
    <w:unhideWhenUsed/>
    <w:rsid w:val="00AB4B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4B0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Charlene Weigel</dc:creator>
  <cp:lastModifiedBy>Krystal Appiah</cp:lastModifiedBy>
  <cp:revision>3</cp:revision>
  <dcterms:created xsi:type="dcterms:W3CDTF">2015-07-29T16:19:00Z</dcterms:created>
  <dcterms:modified xsi:type="dcterms:W3CDTF">2015-08-12T20:04:00Z</dcterms:modified>
</cp:coreProperties>
</file>