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5CC" w:rsidRPr="00CF2C45" w:rsidRDefault="00E835CC" w:rsidP="007818B9">
      <w:pPr>
        <w:jc w:val="center"/>
        <w:rPr>
          <w:rFonts w:ascii="Lucida Bright" w:hAnsi="Lucida Bright"/>
          <w:b/>
        </w:rPr>
      </w:pPr>
      <w:r w:rsidRPr="00CF2C45">
        <w:rPr>
          <w:rFonts w:ascii="Lucida Bright" w:hAnsi="Lucida Bright"/>
          <w:b/>
        </w:rPr>
        <w:t>Primary Source Analysis</w:t>
      </w:r>
      <w:r w:rsidR="007818B9" w:rsidRPr="00CF2C45">
        <w:rPr>
          <w:rFonts w:ascii="Lucida Bright" w:hAnsi="Lucida Bright"/>
          <w:b/>
        </w:rPr>
        <w:t xml:space="preserve"> Worksheet</w:t>
      </w:r>
    </w:p>
    <w:p w:rsidR="00E835CC" w:rsidRPr="00CF2C45" w:rsidRDefault="00E835CC" w:rsidP="00E835CC">
      <w:pPr>
        <w:jc w:val="center"/>
        <w:rPr>
          <w:rFonts w:ascii="Lucida Bright" w:hAnsi="Lucida Bright"/>
          <w:b/>
        </w:rPr>
      </w:pPr>
      <w:r w:rsidRPr="00CF2C45">
        <w:rPr>
          <w:rFonts w:ascii="Lucida Bright" w:hAnsi="Lucida Bright"/>
          <w:b/>
        </w:rPr>
        <w:t xml:space="preserve">“A Copperhead Victory,” </w:t>
      </w:r>
      <w:r w:rsidRPr="00CF2C45">
        <w:rPr>
          <w:rFonts w:ascii="Lucida Bright" w:hAnsi="Lucida Bright"/>
          <w:b/>
          <w:i/>
        </w:rPr>
        <w:t>The Liberator,</w:t>
      </w:r>
      <w:r w:rsidRPr="00CF2C45">
        <w:rPr>
          <w:rFonts w:ascii="Lucida Bright" w:hAnsi="Lucida Bright"/>
          <w:b/>
        </w:rPr>
        <w:t xml:space="preserve"> October 21, 1864</w:t>
      </w:r>
    </w:p>
    <w:p w:rsidR="00E835CC" w:rsidRDefault="00E835CC" w:rsidP="00E835CC">
      <w:pPr>
        <w:jc w:val="center"/>
        <w:rPr>
          <w:rFonts w:ascii="Lucida Bright" w:hAnsi="Lucida Bright"/>
          <w:i/>
        </w:rPr>
      </w:pPr>
      <w:r w:rsidRPr="00CF2C45">
        <w:rPr>
          <w:rFonts w:ascii="Lucida Bright" w:hAnsi="Lucida Bright"/>
          <w:i/>
        </w:rPr>
        <w:t>Student Version</w:t>
      </w:r>
    </w:p>
    <w:p w:rsidR="00604C52" w:rsidRPr="00CF2C45" w:rsidRDefault="00604C52" w:rsidP="00E835CC">
      <w:pPr>
        <w:jc w:val="center"/>
        <w:rPr>
          <w:rFonts w:ascii="Lucida Bright" w:hAnsi="Lucida Bright"/>
          <w:i/>
        </w:rPr>
      </w:pPr>
    </w:p>
    <w:p w:rsidR="00604C52" w:rsidRDefault="00604C52" w:rsidP="00604C52">
      <w:pPr>
        <w:jc w:val="center"/>
        <w:rPr>
          <w:rFonts w:ascii="Lucida Bright" w:hAnsi="Lucida Bright"/>
        </w:rPr>
      </w:pPr>
      <w:bookmarkStart w:id="0" w:name="_GoBack"/>
      <w:bookmarkEnd w:id="0"/>
      <w:r>
        <w:rPr>
          <w:rFonts w:ascii="Lucida Bright" w:hAnsi="Lucida Bright"/>
          <w:noProof/>
          <w:lang w:eastAsia="en-US"/>
        </w:rPr>
        <w:drawing>
          <wp:inline distT="0" distB="0" distL="0" distR="0" wp14:anchorId="39DC2C86" wp14:editId="4EA4E559">
            <wp:extent cx="3374136" cy="747064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lperl-1646-f-1864-10-21-d.jpg"/>
                    <pic:cNvPicPr/>
                  </pic:nvPicPr>
                  <pic:blipFill>
                    <a:blip r:embed="rId9">
                      <a:extLst>
                        <a:ext uri="{28A0092B-C50C-407E-A947-70E740481C1C}">
                          <a14:useLocalDpi xmlns:a14="http://schemas.microsoft.com/office/drawing/2010/main" val="0"/>
                        </a:ext>
                      </a:extLst>
                    </a:blip>
                    <a:stretch>
                      <a:fillRect/>
                    </a:stretch>
                  </pic:blipFill>
                  <pic:spPr>
                    <a:xfrm>
                      <a:off x="0" y="0"/>
                      <a:ext cx="3374136" cy="7470648"/>
                    </a:xfrm>
                    <a:prstGeom prst="rect">
                      <a:avLst/>
                    </a:prstGeom>
                  </pic:spPr>
                </pic:pic>
              </a:graphicData>
            </a:graphic>
          </wp:inline>
        </w:drawing>
      </w:r>
      <w:r>
        <w:rPr>
          <w:rFonts w:ascii="Lucida Bright" w:hAnsi="Lucida Bright"/>
        </w:rPr>
        <w:br w:type="page"/>
      </w:r>
    </w:p>
    <w:p w:rsidR="00E835CC" w:rsidRPr="00CF2C45" w:rsidRDefault="00E835CC" w:rsidP="00E835CC">
      <w:pPr>
        <w:rPr>
          <w:rFonts w:ascii="Lucida Bright" w:hAnsi="Lucida Bright"/>
        </w:rPr>
      </w:pPr>
    </w:p>
    <w:p w:rsidR="00E835CC" w:rsidRPr="00CF2C45" w:rsidRDefault="00E835CC" w:rsidP="00E835CC">
      <w:pPr>
        <w:pStyle w:val="ListParagraph"/>
        <w:numPr>
          <w:ilvl w:val="0"/>
          <w:numId w:val="8"/>
        </w:numPr>
        <w:rPr>
          <w:rFonts w:ascii="Lucida Bright" w:hAnsi="Lucida Bright"/>
        </w:rPr>
      </w:pPr>
      <w:r w:rsidRPr="00CF2C45">
        <w:rPr>
          <w:rFonts w:ascii="Lucida Bright" w:hAnsi="Lucida Bright"/>
        </w:rPr>
        <w:t xml:space="preserve">Working with a partner, </w:t>
      </w:r>
      <w:r w:rsidR="00053365" w:rsidRPr="00CF2C45">
        <w:rPr>
          <w:rFonts w:ascii="Lucida Bright" w:hAnsi="Lucida Bright"/>
        </w:rPr>
        <w:t>identify the key elements of the events as depicted in the article (the narrative):</w:t>
      </w:r>
    </w:p>
    <w:p w:rsidR="00053365" w:rsidRPr="00CF2C45" w:rsidRDefault="00053365" w:rsidP="00053365">
      <w:pPr>
        <w:rPr>
          <w:rFonts w:ascii="Lucida Bright" w:hAnsi="Lucida Bright"/>
        </w:rPr>
      </w:pPr>
    </w:p>
    <w:p w:rsidR="00053365" w:rsidRPr="00CF2C45" w:rsidRDefault="00053365" w:rsidP="00053365">
      <w:pPr>
        <w:rPr>
          <w:rFonts w:ascii="Lucida Bright" w:hAnsi="Lucida Bright"/>
        </w:rPr>
      </w:pPr>
    </w:p>
    <w:p w:rsidR="00053365" w:rsidRPr="00CF2C45" w:rsidRDefault="00053365" w:rsidP="00053365">
      <w:pPr>
        <w:rPr>
          <w:rFonts w:ascii="Lucida Bright" w:hAnsi="Lucida Bright"/>
        </w:rPr>
      </w:pPr>
    </w:p>
    <w:p w:rsidR="00053365" w:rsidRPr="00CF2C45" w:rsidRDefault="00053365" w:rsidP="00053365">
      <w:pPr>
        <w:rPr>
          <w:rFonts w:ascii="Lucida Bright" w:hAnsi="Lucida Bright"/>
        </w:rPr>
      </w:pPr>
    </w:p>
    <w:p w:rsidR="00D43516" w:rsidRPr="00CF2C45" w:rsidRDefault="00D43516" w:rsidP="00053365">
      <w:pPr>
        <w:rPr>
          <w:rFonts w:ascii="Lucida Bright" w:hAnsi="Lucida Bright"/>
        </w:rPr>
      </w:pPr>
    </w:p>
    <w:p w:rsidR="00D43516" w:rsidRPr="00CF2C45" w:rsidRDefault="00D43516" w:rsidP="00053365">
      <w:pPr>
        <w:rPr>
          <w:rFonts w:ascii="Lucida Bright" w:hAnsi="Lucida Bright"/>
        </w:rPr>
      </w:pPr>
    </w:p>
    <w:p w:rsidR="00D43516" w:rsidRPr="00CF2C45" w:rsidRDefault="00D43516" w:rsidP="00053365">
      <w:pPr>
        <w:rPr>
          <w:rFonts w:ascii="Lucida Bright" w:hAnsi="Lucida Bright"/>
        </w:rPr>
      </w:pPr>
    </w:p>
    <w:p w:rsidR="009741DA" w:rsidRPr="00CF2C45" w:rsidRDefault="009741DA" w:rsidP="00053365">
      <w:pPr>
        <w:rPr>
          <w:rFonts w:ascii="Lucida Bright" w:hAnsi="Lucida Bright"/>
        </w:rPr>
      </w:pPr>
    </w:p>
    <w:p w:rsidR="009741DA" w:rsidRPr="00CF2C45" w:rsidRDefault="009741DA" w:rsidP="00053365">
      <w:pPr>
        <w:rPr>
          <w:rFonts w:ascii="Lucida Bright" w:hAnsi="Lucida Bright"/>
        </w:rPr>
      </w:pPr>
    </w:p>
    <w:p w:rsidR="009741DA" w:rsidRPr="00CF2C45" w:rsidRDefault="009741DA" w:rsidP="00053365">
      <w:pPr>
        <w:rPr>
          <w:rFonts w:ascii="Lucida Bright" w:hAnsi="Lucida Bright"/>
        </w:rPr>
      </w:pPr>
    </w:p>
    <w:p w:rsidR="009741DA" w:rsidRPr="00CF2C45" w:rsidRDefault="009741DA" w:rsidP="00053365">
      <w:pPr>
        <w:rPr>
          <w:rFonts w:ascii="Lucida Bright" w:hAnsi="Lucida Bright"/>
        </w:rPr>
      </w:pPr>
    </w:p>
    <w:p w:rsidR="00D43516" w:rsidRPr="00CF2C45" w:rsidRDefault="00D43516" w:rsidP="00053365">
      <w:pPr>
        <w:rPr>
          <w:rFonts w:ascii="Lucida Bright" w:hAnsi="Lucida Bright"/>
        </w:rPr>
      </w:pPr>
    </w:p>
    <w:p w:rsidR="00D43516" w:rsidRPr="00CF2C45" w:rsidRDefault="00D43516" w:rsidP="00053365">
      <w:pPr>
        <w:rPr>
          <w:rFonts w:ascii="Lucida Bright" w:hAnsi="Lucida Bright"/>
        </w:rPr>
      </w:pPr>
    </w:p>
    <w:p w:rsidR="00D43516" w:rsidRPr="00CF2C45" w:rsidRDefault="00D43516" w:rsidP="00053365">
      <w:pPr>
        <w:rPr>
          <w:rFonts w:ascii="Lucida Bright" w:hAnsi="Lucida Bright"/>
        </w:rPr>
      </w:pPr>
    </w:p>
    <w:p w:rsidR="00D43516" w:rsidRPr="00CF2C45" w:rsidRDefault="00D43516" w:rsidP="00053365">
      <w:pPr>
        <w:rPr>
          <w:rFonts w:ascii="Lucida Bright" w:hAnsi="Lucida Bright"/>
        </w:rPr>
      </w:pPr>
    </w:p>
    <w:p w:rsidR="00E52F19" w:rsidRPr="00CF2C45" w:rsidRDefault="00E52F19" w:rsidP="00053365">
      <w:pPr>
        <w:rPr>
          <w:rFonts w:ascii="Lucida Bright" w:hAnsi="Lucida Bright"/>
        </w:rPr>
      </w:pPr>
    </w:p>
    <w:p w:rsidR="00E52F19" w:rsidRPr="00CF2C45" w:rsidRDefault="00E52F19" w:rsidP="00053365">
      <w:pPr>
        <w:rPr>
          <w:rFonts w:ascii="Lucida Bright" w:hAnsi="Lucida Bright"/>
        </w:rPr>
      </w:pPr>
    </w:p>
    <w:p w:rsidR="00E52F19" w:rsidRPr="00CF2C45" w:rsidRDefault="00E52F19" w:rsidP="00053365">
      <w:pPr>
        <w:rPr>
          <w:rFonts w:ascii="Lucida Bright" w:hAnsi="Lucida Bright"/>
        </w:rPr>
      </w:pPr>
    </w:p>
    <w:p w:rsidR="00E52F19" w:rsidRPr="00CF2C45" w:rsidRDefault="00E52F19" w:rsidP="00E52F19">
      <w:pPr>
        <w:pStyle w:val="ListParagraph"/>
        <w:numPr>
          <w:ilvl w:val="0"/>
          <w:numId w:val="8"/>
        </w:numPr>
        <w:rPr>
          <w:rFonts w:ascii="Lucida Bright" w:hAnsi="Lucida Bright"/>
        </w:rPr>
      </w:pPr>
      <w:r w:rsidRPr="00CF2C45">
        <w:rPr>
          <w:rFonts w:ascii="Lucida Bright" w:hAnsi="Lucida Bright"/>
        </w:rPr>
        <w:t xml:space="preserve">Review the sentence, “The cane was kept as a trophy of victory of three or four double-fisted rowdies over one poor, lame ‘nigger.’” Considering this sentence in context of the overall article and the journalist’s use of quotation marks, what is the journalist saying? Is this sentence a factual, objective depiction of the event? What might you infer about </w:t>
      </w:r>
      <w:r w:rsidR="00F05917">
        <w:rPr>
          <w:rFonts w:ascii="Lucida Bright" w:hAnsi="Lucida Bright"/>
        </w:rPr>
        <w:t xml:space="preserve">the </w:t>
      </w:r>
      <w:r w:rsidRPr="00CF2C45">
        <w:rPr>
          <w:rFonts w:ascii="Lucida Bright" w:hAnsi="Lucida Bright"/>
        </w:rPr>
        <w:t xml:space="preserve">leaning of </w:t>
      </w:r>
      <w:r w:rsidRPr="00CF2C45">
        <w:rPr>
          <w:rFonts w:ascii="Lucida Bright" w:hAnsi="Lucida Bright"/>
          <w:i/>
        </w:rPr>
        <w:t xml:space="preserve">The Liberator </w:t>
      </w:r>
      <w:r w:rsidRPr="00CF2C45">
        <w:rPr>
          <w:rFonts w:ascii="Lucida Bright" w:hAnsi="Lucida Bright"/>
        </w:rPr>
        <w:t>in regard to black civil rights from this sentence?</w:t>
      </w:r>
    </w:p>
    <w:p w:rsidR="00D43516" w:rsidRPr="00CF2C45" w:rsidRDefault="00D43516" w:rsidP="00053365">
      <w:pPr>
        <w:rPr>
          <w:rFonts w:ascii="Lucida Bright" w:hAnsi="Lucida Bright"/>
        </w:rPr>
      </w:pPr>
    </w:p>
    <w:p w:rsidR="00D43516" w:rsidRPr="00CF2C45" w:rsidRDefault="00D43516" w:rsidP="00053365">
      <w:pPr>
        <w:rPr>
          <w:rFonts w:ascii="Lucida Bright" w:hAnsi="Lucida Bright"/>
        </w:rPr>
      </w:pPr>
    </w:p>
    <w:p w:rsidR="00D43516" w:rsidRPr="00CF2C45" w:rsidRDefault="00D43516" w:rsidP="00053365">
      <w:pPr>
        <w:rPr>
          <w:rFonts w:ascii="Lucida Bright" w:hAnsi="Lucida Bright"/>
        </w:rPr>
      </w:pPr>
    </w:p>
    <w:p w:rsidR="00D43516" w:rsidRPr="00CF2C45" w:rsidRDefault="00D43516" w:rsidP="00053365">
      <w:pPr>
        <w:rPr>
          <w:rFonts w:ascii="Lucida Bright" w:hAnsi="Lucida Bright"/>
        </w:rPr>
      </w:pPr>
    </w:p>
    <w:p w:rsidR="00D43516" w:rsidRPr="00CF2C45" w:rsidRDefault="00D43516" w:rsidP="00053365">
      <w:pPr>
        <w:rPr>
          <w:rFonts w:ascii="Lucida Bright" w:hAnsi="Lucida Bright"/>
        </w:rPr>
      </w:pPr>
    </w:p>
    <w:p w:rsidR="00D43516" w:rsidRPr="00CF2C45" w:rsidRDefault="00D43516" w:rsidP="00053365">
      <w:pPr>
        <w:rPr>
          <w:rFonts w:ascii="Lucida Bright" w:hAnsi="Lucida Bright"/>
        </w:rPr>
      </w:pPr>
    </w:p>
    <w:p w:rsidR="00D43516" w:rsidRPr="00CF2C45" w:rsidRDefault="00D43516" w:rsidP="00053365">
      <w:pPr>
        <w:rPr>
          <w:rFonts w:ascii="Lucida Bright" w:hAnsi="Lucida Bright"/>
        </w:rPr>
      </w:pPr>
    </w:p>
    <w:p w:rsidR="00D43516" w:rsidRPr="00CF2C45" w:rsidRDefault="00D43516" w:rsidP="00D43516">
      <w:pPr>
        <w:tabs>
          <w:tab w:val="left" w:pos="1627"/>
        </w:tabs>
        <w:rPr>
          <w:rFonts w:ascii="Lucida Bright" w:hAnsi="Lucida Bright"/>
        </w:rPr>
      </w:pPr>
      <w:r w:rsidRPr="00CF2C45">
        <w:rPr>
          <w:rFonts w:ascii="Lucida Bright" w:hAnsi="Lucida Bright"/>
        </w:rPr>
        <w:tab/>
      </w:r>
    </w:p>
    <w:p w:rsidR="00D43516" w:rsidRPr="00CF2C45" w:rsidRDefault="00D43516" w:rsidP="00D43516">
      <w:pPr>
        <w:tabs>
          <w:tab w:val="left" w:pos="1627"/>
        </w:tabs>
        <w:rPr>
          <w:rFonts w:ascii="Lucida Bright" w:hAnsi="Lucida Bright"/>
        </w:rPr>
      </w:pPr>
    </w:p>
    <w:p w:rsidR="00D43516" w:rsidRPr="00CF2C45" w:rsidRDefault="00D43516" w:rsidP="00D43516">
      <w:pPr>
        <w:tabs>
          <w:tab w:val="left" w:pos="1627"/>
        </w:tabs>
        <w:rPr>
          <w:rFonts w:ascii="Lucida Bright" w:hAnsi="Lucida Bright"/>
        </w:rPr>
      </w:pPr>
    </w:p>
    <w:p w:rsidR="00D43516" w:rsidRPr="00CF2C45" w:rsidRDefault="00D43516" w:rsidP="00D43516">
      <w:pPr>
        <w:tabs>
          <w:tab w:val="left" w:pos="1627"/>
        </w:tabs>
        <w:rPr>
          <w:rFonts w:ascii="Lucida Bright" w:hAnsi="Lucida Bright"/>
        </w:rPr>
      </w:pPr>
    </w:p>
    <w:p w:rsidR="009741DA" w:rsidRPr="00CF2C45" w:rsidRDefault="009741DA" w:rsidP="00D43516">
      <w:pPr>
        <w:tabs>
          <w:tab w:val="left" w:pos="1627"/>
        </w:tabs>
        <w:rPr>
          <w:rFonts w:ascii="Lucida Bright" w:hAnsi="Lucida Bright"/>
        </w:rPr>
      </w:pPr>
    </w:p>
    <w:p w:rsidR="00D43516" w:rsidRPr="00CF2C45" w:rsidRDefault="00D43516" w:rsidP="00D43516">
      <w:pPr>
        <w:tabs>
          <w:tab w:val="left" w:pos="1627"/>
        </w:tabs>
        <w:rPr>
          <w:rFonts w:ascii="Lucida Bright" w:hAnsi="Lucida Bright"/>
        </w:rPr>
      </w:pPr>
    </w:p>
    <w:p w:rsidR="00053365" w:rsidRDefault="00053365" w:rsidP="00053365">
      <w:pPr>
        <w:rPr>
          <w:rFonts w:ascii="Lucida Bright" w:hAnsi="Lucida Bright"/>
        </w:rPr>
      </w:pPr>
    </w:p>
    <w:p w:rsidR="00604C52" w:rsidRPr="00CF2C45" w:rsidRDefault="00604C52" w:rsidP="00053365">
      <w:pPr>
        <w:rPr>
          <w:rFonts w:ascii="Lucida Bright" w:hAnsi="Lucida Bright"/>
        </w:rPr>
      </w:pPr>
    </w:p>
    <w:p w:rsidR="00053365" w:rsidRPr="00CF2C45" w:rsidRDefault="00053365" w:rsidP="00053365">
      <w:pPr>
        <w:rPr>
          <w:rFonts w:ascii="Lucida Bright" w:hAnsi="Lucida Bright"/>
        </w:rPr>
      </w:pPr>
    </w:p>
    <w:p w:rsidR="00053365" w:rsidRPr="00CF2C45" w:rsidRDefault="003C18BE" w:rsidP="00053365">
      <w:pPr>
        <w:pStyle w:val="ListParagraph"/>
        <w:numPr>
          <w:ilvl w:val="0"/>
          <w:numId w:val="8"/>
        </w:numPr>
        <w:rPr>
          <w:rFonts w:ascii="Lucida Bright" w:hAnsi="Lucida Bright"/>
        </w:rPr>
      </w:pPr>
      <w:r w:rsidRPr="00CF2C45">
        <w:rPr>
          <w:rFonts w:ascii="Lucida Bright" w:hAnsi="Lucida Bright"/>
        </w:rPr>
        <w:lastRenderedPageBreak/>
        <w:t xml:space="preserve">A </w:t>
      </w:r>
      <w:r w:rsidRPr="00CF2C45">
        <w:rPr>
          <w:rFonts w:ascii="Lucida Bright" w:hAnsi="Lucida Bright"/>
          <w:i/>
        </w:rPr>
        <w:t>stakeholder</w:t>
      </w:r>
      <w:r w:rsidRPr="00CF2C45">
        <w:rPr>
          <w:rFonts w:ascii="Lucida Bright" w:hAnsi="Lucida Bright"/>
        </w:rPr>
        <w:t xml:space="preserve"> is a person or a group with an interest or concern in the outcome of an event or situation. </w:t>
      </w:r>
      <w:r w:rsidR="0039450F" w:rsidRPr="00CF2C45">
        <w:rPr>
          <w:rFonts w:ascii="Lucida Bright" w:hAnsi="Lucida Bright"/>
        </w:rPr>
        <w:t>Complete the following chart, thinking about the various stakeholders in the event as depicted in the article</w:t>
      </w:r>
      <w:r w:rsidR="00B60FF5" w:rsidRPr="00CF2C45">
        <w:rPr>
          <w:rFonts w:ascii="Lucida Bright" w:hAnsi="Lucida Bright"/>
        </w:rPr>
        <w:t xml:space="preserve">. </w:t>
      </w:r>
    </w:p>
    <w:p w:rsidR="0039450F" w:rsidRPr="00CF2C45" w:rsidRDefault="0039450F" w:rsidP="0039450F">
      <w:pPr>
        <w:rPr>
          <w:rFonts w:ascii="Lucida Bright" w:hAnsi="Lucida Bright"/>
        </w:rPr>
      </w:pPr>
    </w:p>
    <w:tbl>
      <w:tblPr>
        <w:tblStyle w:val="TableGrid"/>
        <w:tblW w:w="9738" w:type="dxa"/>
        <w:tblLook w:val="04A0" w:firstRow="1" w:lastRow="0" w:firstColumn="1" w:lastColumn="0" w:noHBand="0" w:noVBand="1"/>
      </w:tblPr>
      <w:tblGrid>
        <w:gridCol w:w="378"/>
        <w:gridCol w:w="2250"/>
        <w:gridCol w:w="2790"/>
        <w:gridCol w:w="4320"/>
      </w:tblGrid>
      <w:tr w:rsidR="0039450F" w:rsidRPr="00CF2C45">
        <w:tc>
          <w:tcPr>
            <w:tcW w:w="378" w:type="dxa"/>
          </w:tcPr>
          <w:p w:rsidR="0039450F" w:rsidRPr="00CF2C45" w:rsidRDefault="0039450F" w:rsidP="0039450F">
            <w:pPr>
              <w:rPr>
                <w:rFonts w:ascii="Lucida Bright" w:hAnsi="Lucida Bright"/>
              </w:rPr>
            </w:pPr>
          </w:p>
        </w:tc>
        <w:tc>
          <w:tcPr>
            <w:tcW w:w="2250" w:type="dxa"/>
          </w:tcPr>
          <w:p w:rsidR="0039450F" w:rsidRPr="00CF2C45" w:rsidRDefault="0039450F" w:rsidP="00E60A41">
            <w:pPr>
              <w:rPr>
                <w:rFonts w:ascii="Lucida Bright" w:hAnsi="Lucida Bright"/>
              </w:rPr>
            </w:pPr>
            <w:r w:rsidRPr="00CF2C45">
              <w:rPr>
                <w:rFonts w:ascii="Lucida Bright" w:hAnsi="Lucida Bright"/>
              </w:rPr>
              <w:t xml:space="preserve">Stakeholder </w:t>
            </w:r>
          </w:p>
        </w:tc>
        <w:tc>
          <w:tcPr>
            <w:tcW w:w="2790" w:type="dxa"/>
          </w:tcPr>
          <w:p w:rsidR="0039450F" w:rsidRPr="00CF2C45" w:rsidRDefault="0039450F" w:rsidP="0039450F">
            <w:pPr>
              <w:rPr>
                <w:rFonts w:ascii="Lucida Bright" w:hAnsi="Lucida Bright"/>
              </w:rPr>
            </w:pPr>
            <w:r w:rsidRPr="00CF2C45">
              <w:rPr>
                <w:rFonts w:ascii="Lucida Bright" w:hAnsi="Lucida Bright"/>
              </w:rPr>
              <w:t>Desired outcome in the event (their “stake”)</w:t>
            </w:r>
          </w:p>
        </w:tc>
        <w:tc>
          <w:tcPr>
            <w:tcW w:w="4320" w:type="dxa"/>
          </w:tcPr>
          <w:p w:rsidR="0039450F" w:rsidRPr="00CF2C45" w:rsidRDefault="0039450F" w:rsidP="0039450F">
            <w:pPr>
              <w:tabs>
                <w:tab w:val="left" w:pos="1460"/>
              </w:tabs>
              <w:rPr>
                <w:rFonts w:ascii="Lucida Bright" w:hAnsi="Lucida Bright"/>
              </w:rPr>
            </w:pPr>
            <w:r w:rsidRPr="00CF2C45">
              <w:rPr>
                <w:rFonts w:ascii="Lucida Bright" w:hAnsi="Lucida Bright"/>
              </w:rPr>
              <w:t>Evidence from article to support your analysis of desired outcome</w:t>
            </w:r>
          </w:p>
        </w:tc>
      </w:tr>
      <w:tr w:rsidR="0039450F" w:rsidRPr="00CF2C45">
        <w:trPr>
          <w:trHeight w:val="1440"/>
        </w:trPr>
        <w:tc>
          <w:tcPr>
            <w:tcW w:w="378" w:type="dxa"/>
          </w:tcPr>
          <w:p w:rsidR="0039450F" w:rsidRPr="00CF2C45" w:rsidRDefault="0039450F" w:rsidP="0039450F">
            <w:pPr>
              <w:rPr>
                <w:rFonts w:ascii="Lucida Bright" w:hAnsi="Lucida Bright"/>
              </w:rPr>
            </w:pPr>
            <w:r w:rsidRPr="00CF2C45">
              <w:rPr>
                <w:rFonts w:ascii="Lucida Bright" w:hAnsi="Lucida Bright"/>
              </w:rPr>
              <w:t>1</w:t>
            </w:r>
          </w:p>
        </w:tc>
        <w:tc>
          <w:tcPr>
            <w:tcW w:w="2250" w:type="dxa"/>
          </w:tcPr>
          <w:p w:rsidR="0039450F" w:rsidRPr="00CF2C45" w:rsidRDefault="00E60A41" w:rsidP="0039450F">
            <w:pPr>
              <w:rPr>
                <w:rFonts w:ascii="Lucida Bright" w:hAnsi="Lucida Bright"/>
              </w:rPr>
            </w:pPr>
            <w:r w:rsidRPr="00CF2C45">
              <w:rPr>
                <w:rFonts w:ascii="Lucida Bright" w:hAnsi="Lucida Bright"/>
              </w:rPr>
              <w:t>Mr. Garnet and attendees at the Convention</w:t>
            </w:r>
          </w:p>
        </w:tc>
        <w:tc>
          <w:tcPr>
            <w:tcW w:w="2790" w:type="dxa"/>
          </w:tcPr>
          <w:p w:rsidR="00E60A41" w:rsidRPr="00CF2C45" w:rsidRDefault="00E60A41" w:rsidP="0039450F">
            <w:pPr>
              <w:rPr>
                <w:rFonts w:ascii="Lucida Bright" w:hAnsi="Lucida Bright"/>
              </w:rPr>
            </w:pPr>
          </w:p>
          <w:p w:rsidR="00E60A41" w:rsidRPr="00CF2C45" w:rsidRDefault="00E60A41" w:rsidP="0039450F">
            <w:pPr>
              <w:rPr>
                <w:rFonts w:ascii="Lucida Bright" w:hAnsi="Lucida Bright"/>
              </w:rPr>
            </w:pPr>
          </w:p>
          <w:p w:rsidR="00E60A41" w:rsidRPr="00CF2C45" w:rsidRDefault="00E60A41" w:rsidP="0039450F">
            <w:pPr>
              <w:rPr>
                <w:rFonts w:ascii="Lucida Bright" w:hAnsi="Lucida Bright"/>
              </w:rPr>
            </w:pPr>
          </w:p>
          <w:p w:rsidR="00E60A41" w:rsidRPr="00CF2C45" w:rsidRDefault="00E60A41" w:rsidP="0039450F">
            <w:pPr>
              <w:rPr>
                <w:rFonts w:ascii="Lucida Bright" w:hAnsi="Lucida Bright"/>
              </w:rPr>
            </w:pPr>
          </w:p>
          <w:p w:rsidR="00E60A41" w:rsidRPr="00CF2C45" w:rsidRDefault="00E60A41" w:rsidP="0039450F">
            <w:pPr>
              <w:rPr>
                <w:rFonts w:ascii="Lucida Bright" w:hAnsi="Lucida Bright"/>
              </w:rPr>
            </w:pPr>
          </w:p>
          <w:p w:rsidR="00E60A41" w:rsidRPr="00CF2C45" w:rsidRDefault="00E60A41" w:rsidP="0039450F">
            <w:pPr>
              <w:rPr>
                <w:rFonts w:ascii="Lucida Bright" w:hAnsi="Lucida Bright"/>
              </w:rPr>
            </w:pPr>
          </w:p>
          <w:p w:rsidR="0039450F" w:rsidRPr="00CF2C45" w:rsidRDefault="0039450F" w:rsidP="0039450F">
            <w:pPr>
              <w:rPr>
                <w:rFonts w:ascii="Lucida Bright" w:hAnsi="Lucida Bright"/>
              </w:rPr>
            </w:pPr>
          </w:p>
        </w:tc>
        <w:tc>
          <w:tcPr>
            <w:tcW w:w="4320" w:type="dxa"/>
          </w:tcPr>
          <w:p w:rsidR="0039450F" w:rsidRPr="00CF2C45" w:rsidRDefault="0039450F" w:rsidP="0039450F">
            <w:pPr>
              <w:rPr>
                <w:rFonts w:ascii="Lucida Bright" w:hAnsi="Lucida Bright"/>
              </w:rPr>
            </w:pPr>
          </w:p>
        </w:tc>
      </w:tr>
      <w:tr w:rsidR="0039450F" w:rsidRPr="00CF2C45">
        <w:trPr>
          <w:trHeight w:val="1440"/>
        </w:trPr>
        <w:tc>
          <w:tcPr>
            <w:tcW w:w="378" w:type="dxa"/>
          </w:tcPr>
          <w:p w:rsidR="0039450F" w:rsidRPr="00CF2C45" w:rsidRDefault="0039450F" w:rsidP="0039450F">
            <w:pPr>
              <w:rPr>
                <w:rFonts w:ascii="Lucida Bright" w:hAnsi="Lucida Bright"/>
              </w:rPr>
            </w:pPr>
            <w:r w:rsidRPr="00CF2C45">
              <w:rPr>
                <w:rFonts w:ascii="Lucida Bright" w:hAnsi="Lucida Bright"/>
              </w:rPr>
              <w:t>2</w:t>
            </w:r>
          </w:p>
        </w:tc>
        <w:tc>
          <w:tcPr>
            <w:tcW w:w="2250" w:type="dxa"/>
          </w:tcPr>
          <w:p w:rsidR="0039450F" w:rsidRPr="00CF2C45" w:rsidRDefault="00E60A41" w:rsidP="0039450F">
            <w:pPr>
              <w:rPr>
                <w:rFonts w:ascii="Lucida Bright" w:hAnsi="Lucida Bright"/>
              </w:rPr>
            </w:pPr>
            <w:r w:rsidRPr="00CF2C45">
              <w:rPr>
                <w:rFonts w:ascii="Lucida Bright" w:hAnsi="Lucida Bright"/>
              </w:rPr>
              <w:t>Copperhead attackers</w:t>
            </w:r>
          </w:p>
        </w:tc>
        <w:tc>
          <w:tcPr>
            <w:tcW w:w="2790" w:type="dxa"/>
          </w:tcPr>
          <w:p w:rsidR="00E60A41" w:rsidRPr="00CF2C45" w:rsidRDefault="00E60A41" w:rsidP="0039450F">
            <w:pPr>
              <w:rPr>
                <w:rFonts w:ascii="Lucida Bright" w:hAnsi="Lucida Bright"/>
              </w:rPr>
            </w:pPr>
          </w:p>
          <w:p w:rsidR="00E60A41" w:rsidRPr="00CF2C45" w:rsidRDefault="00E60A41" w:rsidP="0039450F">
            <w:pPr>
              <w:rPr>
                <w:rFonts w:ascii="Lucida Bright" w:hAnsi="Lucida Bright"/>
              </w:rPr>
            </w:pPr>
          </w:p>
          <w:p w:rsidR="00E60A41" w:rsidRPr="00CF2C45" w:rsidRDefault="00E60A41" w:rsidP="0039450F">
            <w:pPr>
              <w:rPr>
                <w:rFonts w:ascii="Lucida Bright" w:hAnsi="Lucida Bright"/>
              </w:rPr>
            </w:pPr>
          </w:p>
          <w:p w:rsidR="00E60A41" w:rsidRPr="00CF2C45" w:rsidRDefault="00E60A41" w:rsidP="0039450F">
            <w:pPr>
              <w:rPr>
                <w:rFonts w:ascii="Lucida Bright" w:hAnsi="Lucida Bright"/>
              </w:rPr>
            </w:pPr>
          </w:p>
          <w:p w:rsidR="00E60A41" w:rsidRPr="00CF2C45" w:rsidRDefault="00E60A41" w:rsidP="0039450F">
            <w:pPr>
              <w:rPr>
                <w:rFonts w:ascii="Lucida Bright" w:hAnsi="Lucida Bright"/>
              </w:rPr>
            </w:pPr>
          </w:p>
          <w:p w:rsidR="00E60A41" w:rsidRPr="00CF2C45" w:rsidRDefault="00E60A41" w:rsidP="0039450F">
            <w:pPr>
              <w:rPr>
                <w:rFonts w:ascii="Lucida Bright" w:hAnsi="Lucida Bright"/>
              </w:rPr>
            </w:pPr>
          </w:p>
          <w:p w:rsidR="0039450F" w:rsidRPr="00CF2C45" w:rsidRDefault="0039450F" w:rsidP="0039450F">
            <w:pPr>
              <w:rPr>
                <w:rFonts w:ascii="Lucida Bright" w:hAnsi="Lucida Bright"/>
              </w:rPr>
            </w:pPr>
          </w:p>
        </w:tc>
        <w:tc>
          <w:tcPr>
            <w:tcW w:w="4320" w:type="dxa"/>
          </w:tcPr>
          <w:p w:rsidR="0039450F" w:rsidRPr="00CF2C45" w:rsidRDefault="0039450F" w:rsidP="0039450F">
            <w:pPr>
              <w:rPr>
                <w:rFonts w:ascii="Lucida Bright" w:hAnsi="Lucida Bright"/>
              </w:rPr>
            </w:pPr>
          </w:p>
        </w:tc>
      </w:tr>
      <w:tr w:rsidR="0039450F" w:rsidRPr="00CF2C45">
        <w:trPr>
          <w:trHeight w:val="1440"/>
        </w:trPr>
        <w:tc>
          <w:tcPr>
            <w:tcW w:w="378" w:type="dxa"/>
          </w:tcPr>
          <w:p w:rsidR="0039450F" w:rsidRPr="00CF2C45" w:rsidRDefault="0039450F" w:rsidP="0039450F">
            <w:pPr>
              <w:rPr>
                <w:rFonts w:ascii="Lucida Bright" w:hAnsi="Lucida Bright"/>
              </w:rPr>
            </w:pPr>
            <w:r w:rsidRPr="00CF2C45">
              <w:rPr>
                <w:rFonts w:ascii="Lucida Bright" w:hAnsi="Lucida Bright"/>
              </w:rPr>
              <w:t>3</w:t>
            </w:r>
          </w:p>
        </w:tc>
        <w:tc>
          <w:tcPr>
            <w:tcW w:w="2250" w:type="dxa"/>
          </w:tcPr>
          <w:p w:rsidR="0039450F" w:rsidRPr="00CF2C45" w:rsidRDefault="00E60A41" w:rsidP="0039450F">
            <w:pPr>
              <w:rPr>
                <w:rFonts w:ascii="Lucida Bright" w:hAnsi="Lucida Bright"/>
              </w:rPr>
            </w:pPr>
            <w:r w:rsidRPr="00CF2C45">
              <w:rPr>
                <w:rFonts w:ascii="Lucida Bright" w:hAnsi="Lucida Bright"/>
              </w:rPr>
              <w:t>The Mayor and Police</w:t>
            </w:r>
          </w:p>
        </w:tc>
        <w:tc>
          <w:tcPr>
            <w:tcW w:w="2790" w:type="dxa"/>
          </w:tcPr>
          <w:p w:rsidR="00E60A41" w:rsidRPr="00CF2C45" w:rsidRDefault="00E60A41" w:rsidP="0039450F">
            <w:pPr>
              <w:rPr>
                <w:rFonts w:ascii="Lucida Bright" w:hAnsi="Lucida Bright"/>
              </w:rPr>
            </w:pPr>
          </w:p>
          <w:p w:rsidR="00E60A41" w:rsidRPr="00CF2C45" w:rsidRDefault="00E60A41" w:rsidP="0039450F">
            <w:pPr>
              <w:rPr>
                <w:rFonts w:ascii="Lucida Bright" w:hAnsi="Lucida Bright"/>
              </w:rPr>
            </w:pPr>
          </w:p>
          <w:p w:rsidR="00E60A41" w:rsidRPr="00CF2C45" w:rsidRDefault="00E60A41" w:rsidP="0039450F">
            <w:pPr>
              <w:rPr>
                <w:rFonts w:ascii="Lucida Bright" w:hAnsi="Lucida Bright"/>
              </w:rPr>
            </w:pPr>
          </w:p>
          <w:p w:rsidR="00E60A41" w:rsidRPr="00CF2C45" w:rsidRDefault="00E60A41" w:rsidP="0039450F">
            <w:pPr>
              <w:rPr>
                <w:rFonts w:ascii="Lucida Bright" w:hAnsi="Lucida Bright"/>
              </w:rPr>
            </w:pPr>
          </w:p>
          <w:p w:rsidR="00E60A41" w:rsidRPr="00CF2C45" w:rsidRDefault="00E60A41" w:rsidP="0039450F">
            <w:pPr>
              <w:rPr>
                <w:rFonts w:ascii="Lucida Bright" w:hAnsi="Lucida Bright"/>
              </w:rPr>
            </w:pPr>
          </w:p>
          <w:p w:rsidR="00E60A41" w:rsidRPr="00CF2C45" w:rsidRDefault="00E60A41" w:rsidP="0039450F">
            <w:pPr>
              <w:rPr>
                <w:rFonts w:ascii="Lucida Bright" w:hAnsi="Lucida Bright"/>
              </w:rPr>
            </w:pPr>
          </w:p>
          <w:p w:rsidR="0039450F" w:rsidRPr="00CF2C45" w:rsidRDefault="0039450F" w:rsidP="0039450F">
            <w:pPr>
              <w:rPr>
                <w:rFonts w:ascii="Lucida Bright" w:hAnsi="Lucida Bright"/>
              </w:rPr>
            </w:pPr>
          </w:p>
        </w:tc>
        <w:tc>
          <w:tcPr>
            <w:tcW w:w="4320" w:type="dxa"/>
          </w:tcPr>
          <w:p w:rsidR="0039450F" w:rsidRPr="00CF2C45" w:rsidRDefault="0039450F" w:rsidP="0039450F">
            <w:pPr>
              <w:rPr>
                <w:rFonts w:ascii="Lucida Bright" w:hAnsi="Lucida Bright"/>
              </w:rPr>
            </w:pPr>
          </w:p>
        </w:tc>
      </w:tr>
      <w:tr w:rsidR="00B60FF5" w:rsidRPr="00CF2C45">
        <w:trPr>
          <w:trHeight w:val="1440"/>
        </w:trPr>
        <w:tc>
          <w:tcPr>
            <w:tcW w:w="378" w:type="dxa"/>
          </w:tcPr>
          <w:p w:rsidR="00B60FF5" w:rsidRPr="00CF2C45" w:rsidRDefault="00B60FF5" w:rsidP="0039450F">
            <w:pPr>
              <w:rPr>
                <w:rFonts w:ascii="Lucida Bright" w:hAnsi="Lucida Bright"/>
              </w:rPr>
            </w:pPr>
            <w:r w:rsidRPr="00CF2C45">
              <w:rPr>
                <w:rFonts w:ascii="Lucida Bright" w:hAnsi="Lucida Bright"/>
              </w:rPr>
              <w:t>4</w:t>
            </w:r>
          </w:p>
        </w:tc>
        <w:tc>
          <w:tcPr>
            <w:tcW w:w="2250" w:type="dxa"/>
          </w:tcPr>
          <w:p w:rsidR="00B60FF5" w:rsidRPr="00CF2C45" w:rsidRDefault="00E60A41" w:rsidP="0039450F">
            <w:pPr>
              <w:rPr>
                <w:rFonts w:ascii="Lucida Bright" w:hAnsi="Lucida Bright"/>
              </w:rPr>
            </w:pPr>
            <w:r w:rsidRPr="00CF2C45">
              <w:rPr>
                <w:rFonts w:ascii="Lucida Bright" w:hAnsi="Lucida Bright"/>
              </w:rPr>
              <w:t>The article’s author</w:t>
            </w:r>
          </w:p>
        </w:tc>
        <w:tc>
          <w:tcPr>
            <w:tcW w:w="2790" w:type="dxa"/>
          </w:tcPr>
          <w:p w:rsidR="00E60A41" w:rsidRPr="00CF2C45" w:rsidRDefault="00E60A41" w:rsidP="0039450F">
            <w:pPr>
              <w:rPr>
                <w:rFonts w:ascii="Lucida Bright" w:hAnsi="Lucida Bright"/>
              </w:rPr>
            </w:pPr>
          </w:p>
          <w:p w:rsidR="00E60A41" w:rsidRPr="00CF2C45" w:rsidRDefault="00E60A41" w:rsidP="0039450F">
            <w:pPr>
              <w:rPr>
                <w:rFonts w:ascii="Lucida Bright" w:hAnsi="Lucida Bright"/>
              </w:rPr>
            </w:pPr>
          </w:p>
          <w:p w:rsidR="00E60A41" w:rsidRPr="00CF2C45" w:rsidRDefault="00E60A41" w:rsidP="0039450F">
            <w:pPr>
              <w:rPr>
                <w:rFonts w:ascii="Lucida Bright" w:hAnsi="Lucida Bright"/>
              </w:rPr>
            </w:pPr>
          </w:p>
          <w:p w:rsidR="00E60A41" w:rsidRPr="00CF2C45" w:rsidRDefault="00E60A41" w:rsidP="0039450F">
            <w:pPr>
              <w:rPr>
                <w:rFonts w:ascii="Lucida Bright" w:hAnsi="Lucida Bright"/>
              </w:rPr>
            </w:pPr>
          </w:p>
          <w:p w:rsidR="00E60A41" w:rsidRPr="00CF2C45" w:rsidRDefault="00E60A41" w:rsidP="0039450F">
            <w:pPr>
              <w:rPr>
                <w:rFonts w:ascii="Lucida Bright" w:hAnsi="Lucida Bright"/>
              </w:rPr>
            </w:pPr>
          </w:p>
          <w:p w:rsidR="00E60A41" w:rsidRPr="00CF2C45" w:rsidRDefault="00E60A41" w:rsidP="0039450F">
            <w:pPr>
              <w:rPr>
                <w:rFonts w:ascii="Lucida Bright" w:hAnsi="Lucida Bright"/>
              </w:rPr>
            </w:pPr>
          </w:p>
          <w:p w:rsidR="00B60FF5" w:rsidRPr="00CF2C45" w:rsidRDefault="00B60FF5" w:rsidP="0039450F">
            <w:pPr>
              <w:rPr>
                <w:rFonts w:ascii="Lucida Bright" w:hAnsi="Lucida Bright"/>
              </w:rPr>
            </w:pPr>
          </w:p>
        </w:tc>
        <w:tc>
          <w:tcPr>
            <w:tcW w:w="4320" w:type="dxa"/>
          </w:tcPr>
          <w:p w:rsidR="00B60FF5" w:rsidRPr="00CF2C45" w:rsidRDefault="00B60FF5" w:rsidP="0039450F">
            <w:pPr>
              <w:rPr>
                <w:rFonts w:ascii="Lucida Bright" w:hAnsi="Lucida Bright"/>
              </w:rPr>
            </w:pPr>
          </w:p>
        </w:tc>
      </w:tr>
    </w:tbl>
    <w:p w:rsidR="0039450F" w:rsidRPr="00CF2C45" w:rsidRDefault="0039450F" w:rsidP="0039450F">
      <w:pPr>
        <w:rPr>
          <w:rFonts w:ascii="Lucida Bright" w:hAnsi="Lucida Bright"/>
        </w:rPr>
      </w:pPr>
    </w:p>
    <w:p w:rsidR="00A8504D" w:rsidRPr="00CF2C45" w:rsidRDefault="00A8504D" w:rsidP="005542EE">
      <w:pPr>
        <w:pStyle w:val="ListParagraph"/>
        <w:numPr>
          <w:ilvl w:val="0"/>
          <w:numId w:val="8"/>
        </w:numPr>
        <w:rPr>
          <w:rFonts w:ascii="Lucida Bright" w:hAnsi="Lucida Bright"/>
        </w:rPr>
      </w:pPr>
      <w:r w:rsidRPr="00CF2C45">
        <w:rPr>
          <w:rFonts w:ascii="Lucida Bright" w:hAnsi="Lucida Bright"/>
        </w:rPr>
        <w:t>Reading closely, what clues do you find in the article about who the Copperheads were? What evidence do you see in the article to support your analysis?</w:t>
      </w:r>
    </w:p>
    <w:p w:rsidR="00A8504D" w:rsidRPr="00CF2C45" w:rsidRDefault="00A8504D" w:rsidP="00A8504D">
      <w:pPr>
        <w:rPr>
          <w:rFonts w:ascii="Lucida Bright" w:hAnsi="Lucida Bright"/>
        </w:rPr>
      </w:pPr>
    </w:p>
    <w:p w:rsidR="00A8504D" w:rsidRPr="00CF2C45" w:rsidRDefault="00A8504D" w:rsidP="00A8504D">
      <w:pPr>
        <w:rPr>
          <w:rFonts w:ascii="Lucida Bright" w:hAnsi="Lucida Bright"/>
        </w:rPr>
      </w:pPr>
    </w:p>
    <w:p w:rsidR="00A8504D" w:rsidRPr="00CF2C45" w:rsidRDefault="00A8504D" w:rsidP="00A8504D">
      <w:pPr>
        <w:rPr>
          <w:rFonts w:ascii="Lucida Bright" w:hAnsi="Lucida Bright"/>
        </w:rPr>
      </w:pPr>
    </w:p>
    <w:p w:rsidR="00A8504D" w:rsidRPr="00CF2C45" w:rsidRDefault="00A8504D" w:rsidP="00A8504D">
      <w:pPr>
        <w:rPr>
          <w:rFonts w:ascii="Lucida Bright" w:hAnsi="Lucida Bright"/>
        </w:rPr>
      </w:pPr>
    </w:p>
    <w:p w:rsidR="00A8504D" w:rsidRPr="00CF2C45" w:rsidRDefault="00A8504D" w:rsidP="00A8504D">
      <w:pPr>
        <w:rPr>
          <w:rFonts w:ascii="Lucida Bright" w:hAnsi="Lucida Bright"/>
        </w:rPr>
      </w:pPr>
    </w:p>
    <w:p w:rsidR="00932751" w:rsidRDefault="005542EE" w:rsidP="005542EE">
      <w:pPr>
        <w:pStyle w:val="ListParagraph"/>
        <w:numPr>
          <w:ilvl w:val="0"/>
          <w:numId w:val="8"/>
        </w:numPr>
        <w:rPr>
          <w:rFonts w:ascii="Lucida Bright" w:hAnsi="Lucida Bright"/>
        </w:rPr>
      </w:pPr>
      <w:r w:rsidRPr="00CF2C45">
        <w:rPr>
          <w:rFonts w:ascii="Lucida Bright" w:hAnsi="Lucida Bright"/>
        </w:rPr>
        <w:t xml:space="preserve">What does the journalist say Mr. Garnet and the Convention delegates should do in response to the assaults (second paragraph of article)? Consider the following excerpt from a </w:t>
      </w:r>
      <w:r w:rsidRPr="00CF2C45">
        <w:rPr>
          <w:rFonts w:ascii="Lucida Bright" w:hAnsi="Lucida Bright"/>
          <w:i/>
        </w:rPr>
        <w:t>CNN</w:t>
      </w:r>
      <w:r w:rsidRPr="00CF2C45">
        <w:rPr>
          <w:rFonts w:ascii="Lucida Bright" w:hAnsi="Lucida Bright"/>
        </w:rPr>
        <w:t xml:space="preserve"> a</w:t>
      </w:r>
      <w:r w:rsidR="00D31074" w:rsidRPr="00CF2C45">
        <w:rPr>
          <w:rFonts w:ascii="Lucida Bright" w:hAnsi="Lucida Bright"/>
        </w:rPr>
        <w:t xml:space="preserve">rticle on the response </w:t>
      </w:r>
      <w:r w:rsidRPr="00CF2C45">
        <w:rPr>
          <w:rFonts w:ascii="Lucida Bright" w:hAnsi="Lucida Bright"/>
        </w:rPr>
        <w:t xml:space="preserve">to the killings of the journalists at the French publication </w:t>
      </w:r>
      <w:r w:rsidR="00E60A41" w:rsidRPr="00CF2C45">
        <w:rPr>
          <w:rFonts w:ascii="Lucida Bright" w:hAnsi="Lucida Bright"/>
          <w:i/>
        </w:rPr>
        <w:t>Charlie He</w:t>
      </w:r>
      <w:r w:rsidRPr="00CF2C45">
        <w:rPr>
          <w:rFonts w:ascii="Lucida Bright" w:hAnsi="Lucida Bright"/>
          <w:i/>
        </w:rPr>
        <w:t>bdo</w:t>
      </w:r>
      <w:r w:rsidRPr="00CF2C45">
        <w:rPr>
          <w:rFonts w:ascii="Lucida Bright" w:hAnsi="Lucida Bright"/>
        </w:rPr>
        <w:t xml:space="preserve"> in January 2105. What similarities and differences can you identify </w:t>
      </w:r>
      <w:r w:rsidR="00DC41B4">
        <w:rPr>
          <w:rFonts w:ascii="Lucida Bright" w:hAnsi="Lucida Bright"/>
        </w:rPr>
        <w:t xml:space="preserve">between </w:t>
      </w:r>
      <w:r w:rsidRPr="00CF2C45">
        <w:rPr>
          <w:rFonts w:ascii="Lucida Bright" w:hAnsi="Lucida Bright"/>
        </w:rPr>
        <w:t xml:space="preserve">the response to </w:t>
      </w:r>
      <w:r w:rsidR="00D31074" w:rsidRPr="00CF2C45">
        <w:rPr>
          <w:rFonts w:ascii="Lucida Bright" w:hAnsi="Lucida Bright"/>
        </w:rPr>
        <w:t xml:space="preserve">the assault on Mr. Garnet and the killings at the </w:t>
      </w:r>
      <w:r w:rsidR="00E60A41" w:rsidRPr="00CF2C45">
        <w:rPr>
          <w:rFonts w:ascii="Lucida Bright" w:hAnsi="Lucida Bright"/>
          <w:i/>
        </w:rPr>
        <w:t>Charlie He</w:t>
      </w:r>
      <w:r w:rsidR="00D31074" w:rsidRPr="00CF2C45">
        <w:rPr>
          <w:rFonts w:ascii="Lucida Bright" w:hAnsi="Lucida Bright"/>
          <w:i/>
        </w:rPr>
        <w:t>bdo</w:t>
      </w:r>
      <w:r w:rsidR="00D31074" w:rsidRPr="00CF2C45">
        <w:rPr>
          <w:rFonts w:ascii="Lucida Bright" w:hAnsi="Lucida Bright"/>
        </w:rPr>
        <w:t xml:space="preserve"> headquarters?</w:t>
      </w:r>
    </w:p>
    <w:p w:rsidR="00DC41B4" w:rsidRDefault="00DC41B4" w:rsidP="00DC41B4">
      <w:pPr>
        <w:rPr>
          <w:rFonts w:ascii="Lucida Bright" w:hAnsi="Lucida Bright"/>
        </w:rPr>
      </w:pPr>
    </w:p>
    <w:p w:rsidR="00DC41B4" w:rsidRDefault="00DC41B4" w:rsidP="00DC41B4">
      <w:pPr>
        <w:rPr>
          <w:rFonts w:ascii="Lucida Bright" w:hAnsi="Lucida Bright"/>
        </w:rPr>
      </w:pPr>
    </w:p>
    <w:p w:rsidR="00DC41B4" w:rsidRDefault="00DC41B4" w:rsidP="00DC41B4">
      <w:pPr>
        <w:rPr>
          <w:rFonts w:ascii="Lucida Bright" w:hAnsi="Lucida Bright"/>
        </w:rPr>
      </w:pPr>
    </w:p>
    <w:p w:rsidR="00DC41B4" w:rsidRDefault="00DC41B4" w:rsidP="00DC41B4">
      <w:pPr>
        <w:rPr>
          <w:rFonts w:ascii="Lucida Bright" w:hAnsi="Lucida Bright"/>
        </w:rPr>
      </w:pPr>
    </w:p>
    <w:p w:rsidR="00DC41B4" w:rsidRDefault="00DC41B4" w:rsidP="00DC41B4">
      <w:pPr>
        <w:rPr>
          <w:rFonts w:ascii="Lucida Bright" w:hAnsi="Lucida Bright"/>
        </w:rPr>
      </w:pPr>
    </w:p>
    <w:p w:rsidR="00DC41B4" w:rsidRDefault="00DC41B4" w:rsidP="00DC41B4">
      <w:pPr>
        <w:rPr>
          <w:rFonts w:ascii="Lucida Bright" w:hAnsi="Lucida Bright"/>
        </w:rPr>
      </w:pPr>
    </w:p>
    <w:p w:rsidR="00DC41B4" w:rsidRPr="00DC41B4" w:rsidRDefault="00DC41B4" w:rsidP="00DC41B4">
      <w:pPr>
        <w:rPr>
          <w:rFonts w:ascii="Lucida Bright" w:hAnsi="Lucida Bright"/>
        </w:rPr>
      </w:pPr>
    </w:p>
    <w:p w:rsidR="00932751" w:rsidRDefault="005542EE">
      <w:r>
        <w:rPr>
          <w:noProof/>
          <w:lang w:eastAsia="en-US"/>
        </w:rPr>
        <w:drawing>
          <wp:inline distT="0" distB="0" distL="0" distR="0">
            <wp:extent cx="4800600" cy="101870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01152" cy="1018823"/>
                    </a:xfrm>
                    <a:prstGeom prst="rect">
                      <a:avLst/>
                    </a:prstGeom>
                    <a:noFill/>
                    <a:ln>
                      <a:noFill/>
                    </a:ln>
                  </pic:spPr>
                </pic:pic>
              </a:graphicData>
            </a:graphic>
          </wp:inline>
        </w:drawing>
      </w:r>
    </w:p>
    <w:p w:rsidR="00A8504D" w:rsidRDefault="00420DE0">
      <w:r>
        <w:rPr>
          <w:noProof/>
          <w:lang w:eastAsia="en-US"/>
        </w:rPr>
        <w:drawing>
          <wp:inline distT="0" distB="0" distL="0" distR="0">
            <wp:extent cx="5943600" cy="29742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2974202"/>
                    </a:xfrm>
                    <a:prstGeom prst="rect">
                      <a:avLst/>
                    </a:prstGeom>
                    <a:noFill/>
                    <a:ln>
                      <a:noFill/>
                    </a:ln>
                  </pic:spPr>
                </pic:pic>
              </a:graphicData>
            </a:graphic>
          </wp:inline>
        </w:drawing>
      </w:r>
    </w:p>
    <w:p w:rsidR="005542EE" w:rsidRDefault="005542EE" w:rsidP="00E60A41"/>
    <w:p w:rsidR="00A8504D" w:rsidRDefault="00A8504D" w:rsidP="00A8504D">
      <w:pPr>
        <w:jc w:val="right"/>
      </w:pPr>
    </w:p>
    <w:p w:rsidR="00A8504D" w:rsidRPr="00A8504D" w:rsidRDefault="00A8504D" w:rsidP="00A8504D">
      <w:pPr>
        <w:pStyle w:val="ListParagraph"/>
        <w:numPr>
          <w:ilvl w:val="0"/>
          <w:numId w:val="8"/>
        </w:numPr>
      </w:pPr>
      <w:r>
        <w:t>What questions do you have about the event or information described in the article?</w:t>
      </w:r>
    </w:p>
    <w:sectPr w:rsidR="00A8504D" w:rsidRPr="00A8504D" w:rsidSect="00E835CC">
      <w:head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C91" w:rsidRDefault="00C57C91" w:rsidP="00D43516">
      <w:r>
        <w:separator/>
      </w:r>
    </w:p>
  </w:endnote>
  <w:endnote w:type="continuationSeparator" w:id="0">
    <w:p w:rsidR="00C57C91" w:rsidRDefault="00C57C91" w:rsidP="00D43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auto"/>
    <w:pitch w:val="variable"/>
    <w:sig w:usb0="00000000" w:usb1="00000000" w:usb2="0001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0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C91" w:rsidRDefault="00C57C91" w:rsidP="00D43516">
      <w:r>
        <w:separator/>
      </w:r>
    </w:p>
  </w:footnote>
  <w:footnote w:type="continuationSeparator" w:id="0">
    <w:p w:rsidR="00C57C91" w:rsidRDefault="00C57C91" w:rsidP="00D435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C91" w:rsidRDefault="00C57C91">
    <w:pPr>
      <w:pStyle w:val="Header"/>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B123E"/>
    <w:multiLevelType w:val="hybridMultilevel"/>
    <w:tmpl w:val="31725B8E"/>
    <w:lvl w:ilvl="0" w:tplc="6EFAC75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B45DF0"/>
    <w:multiLevelType w:val="hybridMultilevel"/>
    <w:tmpl w:val="1A2C7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A7465"/>
    <w:multiLevelType w:val="hybridMultilevel"/>
    <w:tmpl w:val="21369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A5678E"/>
    <w:multiLevelType w:val="hybridMultilevel"/>
    <w:tmpl w:val="E3164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CE3B00"/>
    <w:multiLevelType w:val="hybridMultilevel"/>
    <w:tmpl w:val="74BEF74A"/>
    <w:lvl w:ilvl="0" w:tplc="6EFAC754">
      <w:start w:val="1"/>
      <w:numFmt w:val="bullet"/>
      <w:lvlText w:val=""/>
      <w:lvlJc w:val="left"/>
      <w:pPr>
        <w:ind w:left="1440" w:hanging="360"/>
      </w:pPr>
      <w:rPr>
        <w:rFonts w:ascii="Webdings" w:hAnsi="Web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1B00AA7"/>
    <w:multiLevelType w:val="hybridMultilevel"/>
    <w:tmpl w:val="94BA41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5D6E6A"/>
    <w:multiLevelType w:val="hybridMultilevel"/>
    <w:tmpl w:val="75060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A21FE7"/>
    <w:multiLevelType w:val="hybridMultilevel"/>
    <w:tmpl w:val="9A52B208"/>
    <w:lvl w:ilvl="0" w:tplc="6EFAC754">
      <w:start w:val="1"/>
      <w:numFmt w:val="bullet"/>
      <w:lvlText w:val=""/>
      <w:lvlJc w:val="left"/>
      <w:pPr>
        <w:ind w:left="1080" w:hanging="360"/>
      </w:pPr>
      <w:rPr>
        <w:rFonts w:ascii="Symbol" w:hAnsi="Symbol" w:hint="default"/>
        <w:sz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18D7C0F"/>
    <w:multiLevelType w:val="hybridMultilevel"/>
    <w:tmpl w:val="61624248"/>
    <w:lvl w:ilvl="0" w:tplc="6EFAC75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B831C5"/>
    <w:multiLevelType w:val="hybridMultilevel"/>
    <w:tmpl w:val="547C7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AB3E9E"/>
    <w:multiLevelType w:val="hybridMultilevel"/>
    <w:tmpl w:val="D49CE1F6"/>
    <w:lvl w:ilvl="0" w:tplc="6EFAC75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E74B39"/>
    <w:multiLevelType w:val="hybridMultilevel"/>
    <w:tmpl w:val="276CB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4"/>
  </w:num>
  <w:num w:numId="4">
    <w:abstractNumId w:val="7"/>
  </w:num>
  <w:num w:numId="5">
    <w:abstractNumId w:val="0"/>
  </w:num>
  <w:num w:numId="6">
    <w:abstractNumId w:val="9"/>
  </w:num>
  <w:num w:numId="7">
    <w:abstractNumId w:val="11"/>
  </w:num>
  <w:num w:numId="8">
    <w:abstractNumId w:val="6"/>
  </w:num>
  <w:num w:numId="9">
    <w:abstractNumId w:val="2"/>
  </w:num>
  <w:num w:numId="10">
    <w:abstractNumId w:val="1"/>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D83"/>
    <w:rsid w:val="00047DBA"/>
    <w:rsid w:val="00053365"/>
    <w:rsid w:val="00086C51"/>
    <w:rsid w:val="000D6914"/>
    <w:rsid w:val="00125056"/>
    <w:rsid w:val="001B7A5A"/>
    <w:rsid w:val="001D4C54"/>
    <w:rsid w:val="001D66E7"/>
    <w:rsid w:val="002065A8"/>
    <w:rsid w:val="002A3D7C"/>
    <w:rsid w:val="002C7183"/>
    <w:rsid w:val="00326DCD"/>
    <w:rsid w:val="0039450F"/>
    <w:rsid w:val="003955CD"/>
    <w:rsid w:val="003B4691"/>
    <w:rsid w:val="003C18BE"/>
    <w:rsid w:val="003D00D0"/>
    <w:rsid w:val="003D2EAF"/>
    <w:rsid w:val="00420DE0"/>
    <w:rsid w:val="00464314"/>
    <w:rsid w:val="00466A9C"/>
    <w:rsid w:val="00495D7D"/>
    <w:rsid w:val="004D2D89"/>
    <w:rsid w:val="004D472E"/>
    <w:rsid w:val="004F1CE7"/>
    <w:rsid w:val="005501C4"/>
    <w:rsid w:val="005542EE"/>
    <w:rsid w:val="005D5FA9"/>
    <w:rsid w:val="005E300B"/>
    <w:rsid w:val="00604C52"/>
    <w:rsid w:val="00617853"/>
    <w:rsid w:val="00642831"/>
    <w:rsid w:val="00656AF4"/>
    <w:rsid w:val="006D3B76"/>
    <w:rsid w:val="007818B9"/>
    <w:rsid w:val="007D7A0C"/>
    <w:rsid w:val="0081238D"/>
    <w:rsid w:val="00812A8C"/>
    <w:rsid w:val="00870E13"/>
    <w:rsid w:val="00876D78"/>
    <w:rsid w:val="008869A3"/>
    <w:rsid w:val="008A5FAC"/>
    <w:rsid w:val="008B2C25"/>
    <w:rsid w:val="00932751"/>
    <w:rsid w:val="009741DA"/>
    <w:rsid w:val="00995CDE"/>
    <w:rsid w:val="009B04D9"/>
    <w:rsid w:val="00A05D3D"/>
    <w:rsid w:val="00A8504D"/>
    <w:rsid w:val="00AA49E0"/>
    <w:rsid w:val="00AC2E7B"/>
    <w:rsid w:val="00AC442E"/>
    <w:rsid w:val="00AC51A7"/>
    <w:rsid w:val="00B60FF5"/>
    <w:rsid w:val="00B80310"/>
    <w:rsid w:val="00BA2F45"/>
    <w:rsid w:val="00BB79BB"/>
    <w:rsid w:val="00BC33B6"/>
    <w:rsid w:val="00C17879"/>
    <w:rsid w:val="00C57C91"/>
    <w:rsid w:val="00CB3E65"/>
    <w:rsid w:val="00CF2C45"/>
    <w:rsid w:val="00D108B2"/>
    <w:rsid w:val="00D31074"/>
    <w:rsid w:val="00D35F55"/>
    <w:rsid w:val="00D43516"/>
    <w:rsid w:val="00D4402C"/>
    <w:rsid w:val="00D75645"/>
    <w:rsid w:val="00DC0D7C"/>
    <w:rsid w:val="00DC41B4"/>
    <w:rsid w:val="00DE4934"/>
    <w:rsid w:val="00E01C4B"/>
    <w:rsid w:val="00E52F19"/>
    <w:rsid w:val="00E534B6"/>
    <w:rsid w:val="00E60A41"/>
    <w:rsid w:val="00E835CC"/>
    <w:rsid w:val="00EE17EC"/>
    <w:rsid w:val="00F05917"/>
    <w:rsid w:val="00F20477"/>
    <w:rsid w:val="00F70D85"/>
    <w:rsid w:val="00F96D83"/>
    <w:rsid w:val="00FA0134"/>
    <w:rsid w:val="00FC5E9E"/>
    <w:rsid w:val="00FC7296"/>
    <w:rsid w:val="00FF661B"/>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C7183"/>
    <w:pPr>
      <w:ind w:left="720"/>
      <w:contextualSpacing/>
    </w:pPr>
  </w:style>
  <w:style w:type="paragraph" w:styleId="BalloonText">
    <w:name w:val="Balloon Text"/>
    <w:basedOn w:val="Normal"/>
    <w:link w:val="BalloonTextChar"/>
    <w:uiPriority w:val="99"/>
    <w:semiHidden/>
    <w:unhideWhenUsed/>
    <w:rsid w:val="003B4691"/>
    <w:rPr>
      <w:rFonts w:ascii="Lucida Grande" w:hAnsi="Lucida Grande"/>
      <w:sz w:val="18"/>
      <w:szCs w:val="18"/>
    </w:rPr>
  </w:style>
  <w:style w:type="character" w:customStyle="1" w:styleId="BalloonTextChar">
    <w:name w:val="Balloon Text Char"/>
    <w:basedOn w:val="DefaultParagraphFont"/>
    <w:link w:val="BalloonText"/>
    <w:uiPriority w:val="99"/>
    <w:semiHidden/>
    <w:rsid w:val="003B4691"/>
    <w:rPr>
      <w:rFonts w:ascii="Lucida Grande" w:hAnsi="Lucida Grande"/>
      <w:sz w:val="18"/>
      <w:szCs w:val="18"/>
    </w:rPr>
  </w:style>
  <w:style w:type="table" w:styleId="TableGrid">
    <w:name w:val="Table Grid"/>
    <w:basedOn w:val="TableNormal"/>
    <w:uiPriority w:val="59"/>
    <w:rsid w:val="00BC33B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FA0134"/>
    <w:rPr>
      <w:color w:val="0000FF" w:themeColor="hyperlink"/>
      <w:u w:val="single"/>
    </w:rPr>
  </w:style>
  <w:style w:type="character" w:customStyle="1" w:styleId="apple-converted-space">
    <w:name w:val="apple-converted-space"/>
    <w:basedOn w:val="DefaultParagraphFont"/>
    <w:rsid w:val="00D108B2"/>
  </w:style>
  <w:style w:type="paragraph" w:styleId="Header">
    <w:name w:val="header"/>
    <w:basedOn w:val="Normal"/>
    <w:link w:val="HeaderChar"/>
    <w:uiPriority w:val="99"/>
    <w:unhideWhenUsed/>
    <w:rsid w:val="00D43516"/>
    <w:pPr>
      <w:tabs>
        <w:tab w:val="center" w:pos="4320"/>
        <w:tab w:val="right" w:pos="8640"/>
      </w:tabs>
    </w:pPr>
  </w:style>
  <w:style w:type="character" w:customStyle="1" w:styleId="HeaderChar">
    <w:name w:val="Header Char"/>
    <w:basedOn w:val="DefaultParagraphFont"/>
    <w:link w:val="Header"/>
    <w:uiPriority w:val="99"/>
    <w:rsid w:val="00D43516"/>
  </w:style>
  <w:style w:type="paragraph" w:styleId="Footer">
    <w:name w:val="footer"/>
    <w:basedOn w:val="Normal"/>
    <w:link w:val="FooterChar"/>
    <w:uiPriority w:val="99"/>
    <w:unhideWhenUsed/>
    <w:rsid w:val="00D43516"/>
    <w:pPr>
      <w:tabs>
        <w:tab w:val="center" w:pos="4320"/>
        <w:tab w:val="right" w:pos="8640"/>
      </w:tabs>
    </w:pPr>
  </w:style>
  <w:style w:type="character" w:customStyle="1" w:styleId="FooterChar">
    <w:name w:val="Footer Char"/>
    <w:basedOn w:val="DefaultParagraphFont"/>
    <w:link w:val="Footer"/>
    <w:uiPriority w:val="99"/>
    <w:rsid w:val="00D43516"/>
  </w:style>
  <w:style w:type="character" w:styleId="PageNumber">
    <w:name w:val="page number"/>
    <w:basedOn w:val="DefaultParagraphFont"/>
    <w:uiPriority w:val="99"/>
    <w:semiHidden/>
    <w:unhideWhenUsed/>
    <w:rsid w:val="00D4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C7183"/>
    <w:pPr>
      <w:ind w:left="720"/>
      <w:contextualSpacing/>
    </w:pPr>
  </w:style>
  <w:style w:type="paragraph" w:styleId="BalloonText">
    <w:name w:val="Balloon Text"/>
    <w:basedOn w:val="Normal"/>
    <w:link w:val="BalloonTextChar"/>
    <w:uiPriority w:val="99"/>
    <w:semiHidden/>
    <w:unhideWhenUsed/>
    <w:rsid w:val="003B4691"/>
    <w:rPr>
      <w:rFonts w:ascii="Lucida Grande" w:hAnsi="Lucida Grande"/>
      <w:sz w:val="18"/>
      <w:szCs w:val="18"/>
    </w:rPr>
  </w:style>
  <w:style w:type="character" w:customStyle="1" w:styleId="BalloonTextChar">
    <w:name w:val="Balloon Text Char"/>
    <w:basedOn w:val="DefaultParagraphFont"/>
    <w:link w:val="BalloonText"/>
    <w:uiPriority w:val="99"/>
    <w:semiHidden/>
    <w:rsid w:val="003B4691"/>
    <w:rPr>
      <w:rFonts w:ascii="Lucida Grande" w:hAnsi="Lucida Grande"/>
      <w:sz w:val="18"/>
      <w:szCs w:val="18"/>
    </w:rPr>
  </w:style>
  <w:style w:type="table" w:styleId="TableGrid">
    <w:name w:val="Table Grid"/>
    <w:basedOn w:val="TableNormal"/>
    <w:uiPriority w:val="59"/>
    <w:rsid w:val="00BC33B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FA0134"/>
    <w:rPr>
      <w:color w:val="0000FF" w:themeColor="hyperlink"/>
      <w:u w:val="single"/>
    </w:rPr>
  </w:style>
  <w:style w:type="character" w:customStyle="1" w:styleId="apple-converted-space">
    <w:name w:val="apple-converted-space"/>
    <w:basedOn w:val="DefaultParagraphFont"/>
    <w:rsid w:val="00D108B2"/>
  </w:style>
  <w:style w:type="paragraph" w:styleId="Header">
    <w:name w:val="header"/>
    <w:basedOn w:val="Normal"/>
    <w:link w:val="HeaderChar"/>
    <w:uiPriority w:val="99"/>
    <w:unhideWhenUsed/>
    <w:rsid w:val="00D43516"/>
    <w:pPr>
      <w:tabs>
        <w:tab w:val="center" w:pos="4320"/>
        <w:tab w:val="right" w:pos="8640"/>
      </w:tabs>
    </w:pPr>
  </w:style>
  <w:style w:type="character" w:customStyle="1" w:styleId="HeaderChar">
    <w:name w:val="Header Char"/>
    <w:basedOn w:val="DefaultParagraphFont"/>
    <w:link w:val="Header"/>
    <w:uiPriority w:val="99"/>
    <w:rsid w:val="00D43516"/>
  </w:style>
  <w:style w:type="paragraph" w:styleId="Footer">
    <w:name w:val="footer"/>
    <w:basedOn w:val="Normal"/>
    <w:link w:val="FooterChar"/>
    <w:uiPriority w:val="99"/>
    <w:unhideWhenUsed/>
    <w:rsid w:val="00D43516"/>
    <w:pPr>
      <w:tabs>
        <w:tab w:val="center" w:pos="4320"/>
        <w:tab w:val="right" w:pos="8640"/>
      </w:tabs>
    </w:pPr>
  </w:style>
  <w:style w:type="character" w:customStyle="1" w:styleId="FooterChar">
    <w:name w:val="Footer Char"/>
    <w:basedOn w:val="DefaultParagraphFont"/>
    <w:link w:val="Footer"/>
    <w:uiPriority w:val="99"/>
    <w:rsid w:val="00D43516"/>
  </w:style>
  <w:style w:type="character" w:styleId="PageNumber">
    <w:name w:val="page number"/>
    <w:basedOn w:val="DefaultParagraphFont"/>
    <w:uiPriority w:val="99"/>
    <w:semiHidden/>
    <w:unhideWhenUsed/>
    <w:rsid w:val="00D4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40407">
      <w:bodyDiv w:val="1"/>
      <w:marLeft w:val="0"/>
      <w:marRight w:val="0"/>
      <w:marTop w:val="0"/>
      <w:marBottom w:val="0"/>
      <w:divBdr>
        <w:top w:val="none" w:sz="0" w:space="0" w:color="auto"/>
        <w:left w:val="none" w:sz="0" w:space="0" w:color="auto"/>
        <w:bottom w:val="none" w:sz="0" w:space="0" w:color="auto"/>
        <w:right w:val="none" w:sz="0" w:space="0" w:color="auto"/>
      </w:divBdr>
    </w:div>
    <w:div w:id="289821578">
      <w:bodyDiv w:val="1"/>
      <w:marLeft w:val="0"/>
      <w:marRight w:val="0"/>
      <w:marTop w:val="0"/>
      <w:marBottom w:val="0"/>
      <w:divBdr>
        <w:top w:val="none" w:sz="0" w:space="0" w:color="auto"/>
        <w:left w:val="none" w:sz="0" w:space="0" w:color="auto"/>
        <w:bottom w:val="none" w:sz="0" w:space="0" w:color="auto"/>
        <w:right w:val="none" w:sz="0" w:space="0" w:color="auto"/>
      </w:divBdr>
    </w:div>
    <w:div w:id="339550362">
      <w:bodyDiv w:val="1"/>
      <w:marLeft w:val="0"/>
      <w:marRight w:val="0"/>
      <w:marTop w:val="0"/>
      <w:marBottom w:val="0"/>
      <w:divBdr>
        <w:top w:val="none" w:sz="0" w:space="0" w:color="auto"/>
        <w:left w:val="none" w:sz="0" w:space="0" w:color="auto"/>
        <w:bottom w:val="none" w:sz="0" w:space="0" w:color="auto"/>
        <w:right w:val="none" w:sz="0" w:space="0" w:color="auto"/>
      </w:divBdr>
    </w:div>
    <w:div w:id="1420174235">
      <w:bodyDiv w:val="1"/>
      <w:marLeft w:val="0"/>
      <w:marRight w:val="0"/>
      <w:marTop w:val="0"/>
      <w:marBottom w:val="0"/>
      <w:divBdr>
        <w:top w:val="none" w:sz="0" w:space="0" w:color="auto"/>
        <w:left w:val="none" w:sz="0" w:space="0" w:color="auto"/>
        <w:bottom w:val="none" w:sz="0" w:space="0" w:color="auto"/>
        <w:right w:val="none" w:sz="0" w:space="0" w:color="auto"/>
      </w:divBdr>
    </w:div>
    <w:div w:id="19373993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74EB7-BA15-4A52-8461-456DBFAC5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282</Words>
  <Characters>1611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Library Company of Philadelphia</Company>
  <LinksUpToDate>false</LinksUpToDate>
  <CharactersWithSpaces>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Anne Wildman</dc:creator>
  <cp:lastModifiedBy>Krystal Appiah</cp:lastModifiedBy>
  <cp:revision>6</cp:revision>
  <cp:lastPrinted>2015-07-29T14:39:00Z</cp:lastPrinted>
  <dcterms:created xsi:type="dcterms:W3CDTF">2015-07-29T14:32:00Z</dcterms:created>
  <dcterms:modified xsi:type="dcterms:W3CDTF">2015-07-29T14:40:00Z</dcterms:modified>
</cp:coreProperties>
</file>